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85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816"/>
        <w:gridCol w:w="136"/>
        <w:gridCol w:w="7"/>
        <w:gridCol w:w="1535"/>
        <w:gridCol w:w="24"/>
        <w:gridCol w:w="1696"/>
        <w:gridCol w:w="856"/>
        <w:gridCol w:w="141"/>
        <w:gridCol w:w="632"/>
        <w:gridCol w:w="127"/>
        <w:gridCol w:w="1883"/>
        <w:gridCol w:w="52"/>
        <w:gridCol w:w="141"/>
        <w:gridCol w:w="802"/>
        <w:gridCol w:w="139"/>
        <w:gridCol w:w="52"/>
        <w:gridCol w:w="1487"/>
        <w:gridCol w:w="1915"/>
        <w:gridCol w:w="141"/>
        <w:gridCol w:w="93"/>
        <w:gridCol w:w="49"/>
        <w:gridCol w:w="615"/>
        <w:gridCol w:w="94"/>
        <w:gridCol w:w="1417"/>
      </w:tblGrid>
      <w:tr w:rsidR="00516121" w:rsidRPr="003E4682" w:rsidTr="00E26EED">
        <w:tc>
          <w:tcPr>
            <w:tcW w:w="14850" w:type="dxa"/>
            <w:gridSpan w:val="24"/>
            <w:shd w:val="clear" w:color="auto" w:fill="4BACC6" w:themeFill="accent5"/>
          </w:tcPr>
          <w:p w:rsidR="00091166" w:rsidRPr="001A594B" w:rsidRDefault="00091166" w:rsidP="004A4D7F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A594B">
              <w:rPr>
                <w:rFonts w:ascii="Times New Roman" w:hAnsi="Times New Roman" w:cs="Times New Roman"/>
                <w:b/>
                <w:sz w:val="32"/>
                <w:szCs w:val="32"/>
              </w:rPr>
              <w:t>Демоверсия.</w:t>
            </w:r>
          </w:p>
          <w:p w:rsidR="00516121" w:rsidRPr="001A594B" w:rsidRDefault="00516121" w:rsidP="004A4D7F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A594B">
              <w:rPr>
                <w:rFonts w:ascii="Times New Roman" w:hAnsi="Times New Roman" w:cs="Times New Roman"/>
                <w:b/>
                <w:sz w:val="32"/>
                <w:szCs w:val="32"/>
              </w:rPr>
              <w:t>Промежуточный мониторинг.</w:t>
            </w:r>
          </w:p>
          <w:p w:rsidR="00516121" w:rsidRPr="003E4682" w:rsidRDefault="00516121" w:rsidP="004A4D7F">
            <w:pPr>
              <w:pStyle w:val="a3"/>
              <w:jc w:val="center"/>
              <w:rPr>
                <w:rFonts w:eastAsia="Times New Roman"/>
                <w:sz w:val="28"/>
                <w:szCs w:val="28"/>
              </w:rPr>
            </w:pPr>
            <w:r w:rsidRPr="001A594B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Генетика.</w:t>
            </w:r>
          </w:p>
        </w:tc>
      </w:tr>
      <w:tr w:rsidR="00516121" w:rsidRPr="003E4682" w:rsidTr="001A594B">
        <w:tc>
          <w:tcPr>
            <w:tcW w:w="816" w:type="dxa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54" w:type="dxa"/>
            <w:gridSpan w:val="6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8269" w:type="dxa"/>
            <w:gridSpan w:val="15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Варианты ответа</w:t>
            </w:r>
          </w:p>
        </w:tc>
        <w:tc>
          <w:tcPr>
            <w:tcW w:w="1511" w:type="dxa"/>
            <w:gridSpan w:val="2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516121" w:rsidRPr="003E4682" w:rsidTr="00E26EED">
        <w:tc>
          <w:tcPr>
            <w:tcW w:w="14850" w:type="dxa"/>
            <w:gridSpan w:val="24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Выберите один правильный ответ:</w:t>
            </w:r>
          </w:p>
        </w:tc>
      </w:tr>
      <w:tr w:rsidR="0041259B" w:rsidRPr="003E4682" w:rsidTr="00E26EED">
        <w:tc>
          <w:tcPr>
            <w:tcW w:w="816" w:type="dxa"/>
            <w:shd w:val="clear" w:color="auto" w:fill="4BACC6" w:themeFill="accent5"/>
          </w:tcPr>
          <w:p w:rsidR="0041259B" w:rsidRPr="003E4682" w:rsidRDefault="0041259B" w:rsidP="0009116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  <w:r w:rsidR="00091166"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034" w:type="dxa"/>
            <w:gridSpan w:val="23"/>
          </w:tcPr>
          <w:p w:rsidR="0041259B" w:rsidRPr="003E4682" w:rsidRDefault="0041259B" w:rsidP="004A4D7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91350" cy="3543300"/>
                  <wp:effectExtent l="19050" t="0" r="0" b="0"/>
                  <wp:docPr id="5" name="Рисунок 5" descr="http://900igr.net/datai/biologija/Izmenchivost/0007-004-Mutatsionnaja-izmenchivos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1" name="Picture 6" descr="http://900igr.net/datai/biologija/Izmenchivost/0007-004-Mutatsionnaja-izmenchivo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9388" cy="354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59B" w:rsidRPr="003E4682" w:rsidTr="001A594B">
        <w:tc>
          <w:tcPr>
            <w:tcW w:w="816" w:type="dxa"/>
            <w:shd w:val="clear" w:color="auto" w:fill="4BACC6" w:themeFill="accent5"/>
          </w:tcPr>
          <w:p w:rsidR="0041259B" w:rsidRPr="003E4682" w:rsidRDefault="0041259B" w:rsidP="0009116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  <w:r w:rsidR="00091166"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395" w:type="dxa"/>
            <w:gridSpan w:val="7"/>
          </w:tcPr>
          <w:p w:rsidR="0041259B" w:rsidRPr="001A594B" w:rsidRDefault="0041259B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59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Представленная на рисунке схема иллюстрирует:</w:t>
            </w:r>
          </w:p>
        </w:tc>
        <w:tc>
          <w:tcPr>
            <w:tcW w:w="8128" w:type="dxa"/>
            <w:gridSpan w:val="14"/>
          </w:tcPr>
          <w:p w:rsidR="0041259B" w:rsidRPr="003E4682" w:rsidRDefault="0041259B" w:rsidP="00F92773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sz w:val="28"/>
                <w:szCs w:val="28"/>
              </w:rPr>
              <w:t>1) Геномную мутацию</w:t>
            </w:r>
            <w:r w:rsidR="001A59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r w:rsidRPr="003E4682">
              <w:rPr>
                <w:rFonts w:ascii="Times New Roman" w:eastAsia="Times New Roman" w:hAnsi="Times New Roman" w:cs="Times New Roman"/>
                <w:sz w:val="28"/>
                <w:szCs w:val="28"/>
              </w:rPr>
              <w:t>2) Хромосомную мутацию</w:t>
            </w:r>
          </w:p>
          <w:p w:rsidR="0041259B" w:rsidRPr="003E4682" w:rsidRDefault="0041259B" w:rsidP="001A594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sz w:val="28"/>
                <w:szCs w:val="28"/>
              </w:rPr>
              <w:t>3) Генную мутацию</w:t>
            </w:r>
            <w:r w:rsidR="001A59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r w:rsidRPr="003E4682">
              <w:rPr>
                <w:rFonts w:ascii="Times New Roman" w:eastAsia="Times New Roman" w:hAnsi="Times New Roman" w:cs="Times New Roman"/>
                <w:sz w:val="28"/>
                <w:szCs w:val="28"/>
              </w:rPr>
              <w:t>4) Клеточную модификацию</w:t>
            </w:r>
          </w:p>
        </w:tc>
        <w:tc>
          <w:tcPr>
            <w:tcW w:w="1511" w:type="dxa"/>
            <w:gridSpan w:val="2"/>
          </w:tcPr>
          <w:p w:rsidR="0041259B" w:rsidRPr="003E4682" w:rsidRDefault="0041259B" w:rsidP="004A4D7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285558" w:rsidRPr="003E4682" w:rsidTr="00E26EED">
        <w:tc>
          <w:tcPr>
            <w:tcW w:w="14850" w:type="dxa"/>
            <w:gridSpan w:val="24"/>
            <w:shd w:val="clear" w:color="auto" w:fill="4BACC6" w:themeFill="accent5"/>
          </w:tcPr>
          <w:p w:rsidR="00285558" w:rsidRPr="003E4682" w:rsidRDefault="00285558" w:rsidP="004A4D7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8045D" w:rsidRPr="003E4682" w:rsidTr="00E26EED">
        <w:tc>
          <w:tcPr>
            <w:tcW w:w="816" w:type="dxa"/>
            <w:shd w:val="clear" w:color="auto" w:fill="4BACC6" w:themeFill="accent5"/>
          </w:tcPr>
          <w:p w:rsidR="0058045D" w:rsidRPr="003E4682" w:rsidRDefault="0058045D" w:rsidP="00285558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2.1</w:t>
            </w:r>
          </w:p>
        </w:tc>
        <w:tc>
          <w:tcPr>
            <w:tcW w:w="14034" w:type="dxa"/>
            <w:gridSpan w:val="23"/>
          </w:tcPr>
          <w:p w:rsidR="0058045D" w:rsidRPr="003E4682" w:rsidRDefault="003A2EB9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sz w:val="28"/>
                <w:szCs w:val="28"/>
              </w:rPr>
              <w:object w:dxaOrig="5100" w:dyaOrig="55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8.75pt;height:312.75pt" o:ole="">
                  <v:imagedata r:id="rId7" o:title="" gain="2.5" blacklevel="-13107f"/>
                </v:shape>
                <o:OLEObject Type="Embed" ProgID="PBrush" ShapeID="_x0000_i1025" DrawAspect="Content" ObjectID="_1547938695" r:id="rId8"/>
              </w:object>
            </w:r>
          </w:p>
        </w:tc>
      </w:tr>
      <w:tr w:rsidR="0058045D" w:rsidRPr="003E4682" w:rsidTr="00E26EED">
        <w:tc>
          <w:tcPr>
            <w:tcW w:w="816" w:type="dxa"/>
            <w:shd w:val="clear" w:color="auto" w:fill="4BACC6" w:themeFill="accent5"/>
          </w:tcPr>
          <w:p w:rsidR="0058045D" w:rsidRPr="003E4682" w:rsidRDefault="0058045D" w:rsidP="00285558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2.1</w:t>
            </w:r>
          </w:p>
        </w:tc>
        <w:tc>
          <w:tcPr>
            <w:tcW w:w="5154" w:type="dxa"/>
            <w:gridSpan w:val="9"/>
          </w:tcPr>
          <w:p w:rsidR="0058045D" w:rsidRPr="003E4682" w:rsidRDefault="0058045D" w:rsidP="009C59D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Проанализируйте </w:t>
            </w:r>
            <w:r w:rsidR="00C72717"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схему скрещивания. Определите тип взаимодействия генов в генотипе, выделенном прямоугольником.</w:t>
            </w:r>
          </w:p>
        </w:tc>
        <w:tc>
          <w:tcPr>
            <w:tcW w:w="7369" w:type="dxa"/>
            <w:gridSpan w:val="12"/>
          </w:tcPr>
          <w:p w:rsidR="00C72717" w:rsidRPr="003E4682" w:rsidRDefault="001A594B" w:rsidP="00C7271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Комплементарность   2) Кодоминирование</w:t>
            </w:r>
          </w:p>
          <w:p w:rsidR="00C72717" w:rsidRPr="003E4682" w:rsidRDefault="001A594B" w:rsidP="00C7271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Эпистаз   4) Полимерия</w:t>
            </w:r>
          </w:p>
          <w:p w:rsidR="00C72717" w:rsidRPr="003E4682" w:rsidRDefault="001A594B" w:rsidP="00C7271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5) Неполное доминирование </w:t>
            </w:r>
          </w:p>
          <w:p w:rsidR="0058045D" w:rsidRPr="003E4682" w:rsidRDefault="00C72717" w:rsidP="00C7271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</w:rPr>
              <w:t>6) Сверхдоминирование</w:t>
            </w:r>
          </w:p>
        </w:tc>
        <w:tc>
          <w:tcPr>
            <w:tcW w:w="1511" w:type="dxa"/>
            <w:gridSpan w:val="2"/>
          </w:tcPr>
          <w:p w:rsidR="0058045D" w:rsidRPr="003E4682" w:rsidRDefault="00C72717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285558" w:rsidRPr="003E4682" w:rsidTr="00E26EED">
        <w:tc>
          <w:tcPr>
            <w:tcW w:w="14850" w:type="dxa"/>
            <w:gridSpan w:val="24"/>
            <w:shd w:val="clear" w:color="auto" w:fill="4BACC6" w:themeFill="accent5"/>
          </w:tcPr>
          <w:p w:rsidR="00285558" w:rsidRPr="003E4682" w:rsidRDefault="00285558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6121" w:rsidRPr="003E4682" w:rsidTr="00E26EED">
        <w:tc>
          <w:tcPr>
            <w:tcW w:w="14850" w:type="dxa"/>
            <w:gridSpan w:val="24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Выберите все правильные ответы:</w:t>
            </w:r>
          </w:p>
        </w:tc>
      </w:tr>
      <w:tr w:rsidR="00166A05" w:rsidRPr="003E4682" w:rsidTr="006D5FCF">
        <w:tc>
          <w:tcPr>
            <w:tcW w:w="816" w:type="dxa"/>
            <w:shd w:val="clear" w:color="auto" w:fill="4BACC6" w:themeFill="accent5"/>
          </w:tcPr>
          <w:p w:rsidR="00166A05" w:rsidRPr="003E4682" w:rsidRDefault="00166A05" w:rsidP="00285558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3.1</w:t>
            </w:r>
          </w:p>
        </w:tc>
        <w:tc>
          <w:tcPr>
            <w:tcW w:w="14034" w:type="dxa"/>
            <w:gridSpan w:val="23"/>
          </w:tcPr>
          <w:p w:rsidR="00166A05" w:rsidRPr="003E4682" w:rsidRDefault="003A2EB9" w:rsidP="00375718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sz w:val="28"/>
                <w:szCs w:val="28"/>
              </w:rPr>
              <w:object w:dxaOrig="4950" w:dyaOrig="4980">
                <v:shape id="_x0000_i1026" type="#_x0000_t75" style="width:257.25pt;height:258.75pt" o:ole="">
                  <v:imagedata r:id="rId9" o:title="" gain="2.5" blacklevel="-13107f"/>
                </v:shape>
                <o:OLEObject Type="Embed" ProgID="PBrush" ShapeID="_x0000_i1026" DrawAspect="Content" ObjectID="_1547938696" r:id="rId10"/>
              </w:object>
            </w:r>
          </w:p>
        </w:tc>
      </w:tr>
      <w:tr w:rsidR="00166A05" w:rsidRPr="003E4682" w:rsidTr="006D5FCF">
        <w:tc>
          <w:tcPr>
            <w:tcW w:w="816" w:type="dxa"/>
            <w:shd w:val="clear" w:color="auto" w:fill="4BACC6" w:themeFill="accent5"/>
          </w:tcPr>
          <w:p w:rsidR="00166A05" w:rsidRPr="003E4682" w:rsidRDefault="00166A05" w:rsidP="00285558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3.1</w:t>
            </w:r>
          </w:p>
        </w:tc>
        <w:tc>
          <w:tcPr>
            <w:tcW w:w="5027" w:type="dxa"/>
            <w:gridSpan w:val="8"/>
          </w:tcPr>
          <w:p w:rsidR="00166A05" w:rsidRPr="003E4682" w:rsidRDefault="00166A05" w:rsidP="00166A0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Проанализируйте схему скрещивания. Под какими номерами указаны гетерозиготные организмы мужского пола?</w:t>
            </w:r>
          </w:p>
        </w:tc>
        <w:tc>
          <w:tcPr>
            <w:tcW w:w="6832" w:type="dxa"/>
            <w:gridSpan w:val="11"/>
          </w:tcPr>
          <w:p w:rsidR="003E4682" w:rsidRDefault="00166A05" w:rsidP="00166A0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1) 1</w:t>
            </w:r>
          </w:p>
          <w:p w:rsidR="00166A05" w:rsidRPr="003E4682" w:rsidRDefault="00166A05" w:rsidP="00166A0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2) 2</w:t>
            </w:r>
          </w:p>
          <w:p w:rsidR="00166A05" w:rsidRPr="003E4682" w:rsidRDefault="00166A05" w:rsidP="00166A0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3) 3</w:t>
            </w:r>
          </w:p>
          <w:p w:rsidR="00166A05" w:rsidRPr="003E4682" w:rsidRDefault="00166A05" w:rsidP="00166A0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4) 4</w:t>
            </w:r>
          </w:p>
          <w:p w:rsidR="00166A05" w:rsidRPr="003E4682" w:rsidRDefault="00166A05" w:rsidP="00166A0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5) 5</w:t>
            </w:r>
          </w:p>
          <w:p w:rsidR="00166A05" w:rsidRPr="003E4682" w:rsidRDefault="00166A05" w:rsidP="00166A0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6) 6</w:t>
            </w:r>
          </w:p>
        </w:tc>
        <w:tc>
          <w:tcPr>
            <w:tcW w:w="2175" w:type="dxa"/>
            <w:gridSpan w:val="4"/>
          </w:tcPr>
          <w:p w:rsidR="00166A05" w:rsidRPr="003E4682" w:rsidRDefault="00166A05" w:rsidP="00375718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135</w:t>
            </w:r>
          </w:p>
        </w:tc>
      </w:tr>
      <w:tr w:rsidR="00FE5DC5" w:rsidRPr="003E4682" w:rsidTr="00E26EED">
        <w:tc>
          <w:tcPr>
            <w:tcW w:w="14850" w:type="dxa"/>
            <w:gridSpan w:val="24"/>
            <w:shd w:val="clear" w:color="auto" w:fill="4BACC6" w:themeFill="accent5"/>
          </w:tcPr>
          <w:p w:rsidR="00FE5DC5" w:rsidRPr="003E4682" w:rsidRDefault="00FE5DC5" w:rsidP="00375718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2D6E" w:rsidRPr="003E4682" w:rsidTr="006D5FCF">
        <w:tc>
          <w:tcPr>
            <w:tcW w:w="816" w:type="dxa"/>
            <w:shd w:val="clear" w:color="auto" w:fill="4BACC6" w:themeFill="accent5"/>
          </w:tcPr>
          <w:p w:rsidR="00FC2D6E" w:rsidRPr="003E4682" w:rsidRDefault="00285558" w:rsidP="0065699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3.</w:t>
            </w:r>
            <w:r w:rsidR="00FC2D6E"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034" w:type="dxa"/>
            <w:gridSpan w:val="23"/>
          </w:tcPr>
          <w:p w:rsidR="00FC2D6E" w:rsidRPr="003E4682" w:rsidRDefault="001A594B" w:rsidP="003E4682">
            <w:pPr>
              <w:spacing w:before="100" w:beforeAutospacing="1" w:afterAutospacing="1"/>
              <w:ind w:left="-81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sz w:val="28"/>
                <w:szCs w:val="28"/>
              </w:rPr>
              <w:object w:dxaOrig="1411" w:dyaOrig="4320">
                <v:shape id="_x0000_i1027" type="#_x0000_t75" style="width:354pt;height:354.75pt" o:ole="">
                  <v:imagedata r:id="rId11" o:title="" cropright="36041f"/>
                </v:shape>
                <o:OLEObject Type="Embed" ProgID="PBrush" ShapeID="_x0000_i1027" DrawAspect="Content" ObjectID="_1547938697" r:id="rId12"/>
              </w:object>
            </w:r>
          </w:p>
        </w:tc>
      </w:tr>
      <w:tr w:rsidR="00FC2D6E" w:rsidRPr="003E4682" w:rsidTr="006D5FCF">
        <w:tc>
          <w:tcPr>
            <w:tcW w:w="816" w:type="dxa"/>
            <w:shd w:val="clear" w:color="auto" w:fill="4BACC6" w:themeFill="accent5"/>
          </w:tcPr>
          <w:p w:rsidR="00FC2D6E" w:rsidRPr="003E4682" w:rsidRDefault="00285558" w:rsidP="00FC2D6E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3.</w:t>
            </w:r>
            <w:r w:rsidR="00FC2D6E"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027" w:type="dxa"/>
            <w:gridSpan w:val="8"/>
          </w:tcPr>
          <w:p w:rsidR="00FC2D6E" w:rsidRPr="003E4682" w:rsidRDefault="00FC2D6E" w:rsidP="00FC2D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Проанализируйте схему скрещивания. Под какими номерами указаны гетерозиготные организмы?</w:t>
            </w:r>
          </w:p>
        </w:tc>
        <w:tc>
          <w:tcPr>
            <w:tcW w:w="6832" w:type="dxa"/>
            <w:gridSpan w:val="11"/>
          </w:tcPr>
          <w:p w:rsidR="00FC2D6E" w:rsidRPr="003E4682" w:rsidRDefault="00FC2D6E" w:rsidP="001E626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1) 1</w:t>
            </w:r>
          </w:p>
          <w:p w:rsidR="00FC2D6E" w:rsidRPr="003E4682" w:rsidRDefault="00FC2D6E" w:rsidP="001E626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2) 2</w:t>
            </w:r>
          </w:p>
          <w:p w:rsidR="00FC2D6E" w:rsidRPr="003E4682" w:rsidRDefault="00FC2D6E" w:rsidP="001E626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3) 3</w:t>
            </w:r>
          </w:p>
          <w:p w:rsidR="00FC2D6E" w:rsidRPr="003E4682" w:rsidRDefault="00FC2D6E" w:rsidP="001E626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4) 4</w:t>
            </w:r>
          </w:p>
          <w:p w:rsidR="00FC2D6E" w:rsidRPr="003E4682" w:rsidRDefault="00FC2D6E" w:rsidP="001E626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5) 5</w:t>
            </w:r>
          </w:p>
          <w:p w:rsidR="00FC2D6E" w:rsidRPr="003E4682" w:rsidRDefault="00FC2D6E" w:rsidP="001E626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6) 6</w:t>
            </w:r>
          </w:p>
        </w:tc>
        <w:tc>
          <w:tcPr>
            <w:tcW w:w="2175" w:type="dxa"/>
            <w:gridSpan w:val="4"/>
          </w:tcPr>
          <w:p w:rsidR="00FC2D6E" w:rsidRPr="003E4682" w:rsidRDefault="00FC2D6E" w:rsidP="00595903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  <w:r w:rsidR="00595903"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  <w:r w:rsidR="002A49C1"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FE5DC5" w:rsidRPr="003E4682" w:rsidTr="00E26EED">
        <w:tc>
          <w:tcPr>
            <w:tcW w:w="14850" w:type="dxa"/>
            <w:gridSpan w:val="24"/>
            <w:shd w:val="clear" w:color="auto" w:fill="4BACC6" w:themeFill="accent5"/>
          </w:tcPr>
          <w:p w:rsidR="00FE5DC5" w:rsidRPr="003E4682" w:rsidRDefault="00FE5DC5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6121" w:rsidRPr="003E4682" w:rsidTr="006D5FCF">
        <w:tc>
          <w:tcPr>
            <w:tcW w:w="816" w:type="dxa"/>
            <w:shd w:val="clear" w:color="auto" w:fill="4BACC6" w:themeFill="accent5"/>
          </w:tcPr>
          <w:p w:rsidR="00516121" w:rsidRPr="003E4682" w:rsidRDefault="00516121" w:rsidP="00FE5DC5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</w:t>
            </w:r>
            <w:r w:rsidR="00FE5DC5"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398" w:type="dxa"/>
            <w:gridSpan w:val="5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</w:rPr>
              <w:t>Полное сцепление генов характерно для организмов с генотипом:</w:t>
            </w:r>
          </w:p>
        </w:tc>
        <w:tc>
          <w:tcPr>
            <w:tcW w:w="8461" w:type="dxa"/>
            <w:gridSpan w:val="14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</w:rPr>
              <w:t xml:space="preserve">1) АаВв, между генами А и В расстояние 10 морганид   </w:t>
            </w:r>
          </w:p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</w:rPr>
              <w:t xml:space="preserve">2) КкМм, между генами К и М кроссинговер не происходит   </w:t>
            </w:r>
          </w:p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</w:rPr>
              <w:t xml:space="preserve">3) ДдРр, между генами Д и Р расстояние 15 морганид   </w:t>
            </w:r>
          </w:p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</w:rPr>
              <w:t xml:space="preserve">4) ОоВв, между генами О и В кроссинговер не происходит   </w:t>
            </w:r>
          </w:p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</w:rPr>
              <w:t xml:space="preserve">5) НнТт, между генами Н и Т расстояние 20 морганид   </w:t>
            </w:r>
          </w:p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</w:rPr>
              <w:t>6) СсДд, между генами С и Д кроссинговер не происходит</w:t>
            </w:r>
          </w:p>
        </w:tc>
        <w:tc>
          <w:tcPr>
            <w:tcW w:w="2175" w:type="dxa"/>
            <w:gridSpan w:val="4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246</w:t>
            </w:r>
          </w:p>
        </w:tc>
      </w:tr>
      <w:tr w:rsidR="00FE5DC5" w:rsidRPr="003E4682" w:rsidTr="00E26EED">
        <w:tc>
          <w:tcPr>
            <w:tcW w:w="14850" w:type="dxa"/>
            <w:gridSpan w:val="24"/>
            <w:shd w:val="clear" w:color="auto" w:fill="4BACC6" w:themeFill="accent5"/>
          </w:tcPr>
          <w:p w:rsidR="00FE5DC5" w:rsidRPr="003E4682" w:rsidRDefault="00FE5DC5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C3E9C" w:rsidRPr="003E4682" w:rsidTr="006D5FCF">
        <w:tc>
          <w:tcPr>
            <w:tcW w:w="816" w:type="dxa"/>
            <w:shd w:val="clear" w:color="auto" w:fill="4BACC6" w:themeFill="accent5"/>
          </w:tcPr>
          <w:p w:rsidR="00DC3E9C" w:rsidRPr="003E4682" w:rsidRDefault="00DC3E9C" w:rsidP="00FE5DC5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</w:t>
            </w:r>
            <w:r w:rsidR="00FE5DC5"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027" w:type="dxa"/>
            <w:gridSpan w:val="8"/>
          </w:tcPr>
          <w:p w:rsidR="00DC3E9C" w:rsidRPr="003E4682" w:rsidRDefault="00DC3E9C" w:rsidP="00DC3E9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</w:rPr>
              <w:t>Организм имеет генотип АаВв, между генами А и В расстояние 10 морганид. Определите  характерные для этого организма гаметы и их процентное соотношение.</w:t>
            </w:r>
          </w:p>
        </w:tc>
        <w:tc>
          <w:tcPr>
            <w:tcW w:w="6832" w:type="dxa"/>
            <w:gridSpan w:val="11"/>
          </w:tcPr>
          <w:p w:rsidR="00DC3E9C" w:rsidRPr="003E4682" w:rsidRDefault="00DC3E9C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</w:rPr>
              <w:t>1) 5% АВ</w:t>
            </w:r>
          </w:p>
          <w:p w:rsidR="00DC3E9C" w:rsidRPr="003E4682" w:rsidRDefault="00DC3E9C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</w:rPr>
              <w:t>2) 45% ав</w:t>
            </w:r>
          </w:p>
          <w:p w:rsidR="00DC3E9C" w:rsidRPr="003E4682" w:rsidRDefault="00DC3E9C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</w:rPr>
              <w:t>3) 45% Ав</w:t>
            </w:r>
          </w:p>
          <w:p w:rsidR="00DC3E9C" w:rsidRPr="003E4682" w:rsidRDefault="00DC3E9C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</w:rPr>
              <w:t>4) 5% Ав</w:t>
            </w:r>
          </w:p>
          <w:p w:rsidR="00DC3E9C" w:rsidRPr="003E4682" w:rsidRDefault="00DC3E9C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</w:rPr>
              <w:t>5) 10% Ав</w:t>
            </w:r>
          </w:p>
          <w:p w:rsidR="00DC3E9C" w:rsidRPr="003E4682" w:rsidRDefault="00DC3E9C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</w:rPr>
              <w:t>6) 5% аВ</w:t>
            </w:r>
          </w:p>
        </w:tc>
        <w:tc>
          <w:tcPr>
            <w:tcW w:w="2175" w:type="dxa"/>
            <w:gridSpan w:val="4"/>
          </w:tcPr>
          <w:p w:rsidR="00DC3E9C" w:rsidRPr="003E4682" w:rsidRDefault="00DC3E9C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246</w:t>
            </w:r>
          </w:p>
        </w:tc>
      </w:tr>
      <w:tr w:rsidR="00FE5DC5" w:rsidRPr="003E4682" w:rsidTr="00E26EED">
        <w:tc>
          <w:tcPr>
            <w:tcW w:w="14850" w:type="dxa"/>
            <w:gridSpan w:val="24"/>
            <w:shd w:val="clear" w:color="auto" w:fill="4BACC6" w:themeFill="accent5"/>
          </w:tcPr>
          <w:p w:rsidR="00FE5DC5" w:rsidRPr="003E4682" w:rsidRDefault="00FE5DC5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6121" w:rsidRPr="003E4682" w:rsidTr="00E26EED">
        <w:tc>
          <w:tcPr>
            <w:tcW w:w="14850" w:type="dxa"/>
            <w:gridSpan w:val="24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Установите соответствие по таблице:</w:t>
            </w:r>
          </w:p>
        </w:tc>
      </w:tr>
      <w:tr w:rsidR="00516121" w:rsidRPr="003E4682" w:rsidTr="006D5FCF">
        <w:tc>
          <w:tcPr>
            <w:tcW w:w="816" w:type="dxa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5.1</w:t>
            </w:r>
          </w:p>
        </w:tc>
        <w:tc>
          <w:tcPr>
            <w:tcW w:w="7037" w:type="dxa"/>
            <w:gridSpan w:val="10"/>
            <w:shd w:val="clear" w:color="auto" w:fill="D9D9D9" w:themeFill="background1" w:themeFillShade="D9"/>
            <w:vAlign w:val="center"/>
          </w:tcPr>
          <w:p w:rsidR="00516121" w:rsidRPr="003E4682" w:rsidRDefault="00516121" w:rsidP="004A4D7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Вид взаимодействия</w:t>
            </w:r>
          </w:p>
        </w:tc>
        <w:tc>
          <w:tcPr>
            <w:tcW w:w="995" w:type="dxa"/>
            <w:gridSpan w:val="3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gridSpan w:val="6"/>
            <w:shd w:val="clear" w:color="auto" w:fill="D9D9D9" w:themeFill="background1" w:themeFillShade="D9"/>
            <w:vAlign w:val="center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Взаимодействие генов </w:t>
            </w:r>
          </w:p>
        </w:tc>
        <w:tc>
          <w:tcPr>
            <w:tcW w:w="2175" w:type="dxa"/>
            <w:gridSpan w:val="4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6D5FCF">
        <w:tc>
          <w:tcPr>
            <w:tcW w:w="816" w:type="dxa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7037" w:type="dxa"/>
            <w:gridSpan w:val="10"/>
            <w:vAlign w:val="center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Комплиментарность</w:t>
            </w:r>
          </w:p>
        </w:tc>
        <w:tc>
          <w:tcPr>
            <w:tcW w:w="995" w:type="dxa"/>
            <w:gridSpan w:val="3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827" w:type="dxa"/>
            <w:gridSpan w:val="6"/>
            <w:vAlign w:val="center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Аллельных генов</w:t>
            </w:r>
          </w:p>
        </w:tc>
        <w:tc>
          <w:tcPr>
            <w:tcW w:w="2175" w:type="dxa"/>
            <w:gridSpan w:val="4"/>
            <w:vMerge w:val="restart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212112</w:t>
            </w:r>
          </w:p>
        </w:tc>
      </w:tr>
      <w:tr w:rsidR="00516121" w:rsidRPr="003E4682" w:rsidTr="006D5FCF">
        <w:tc>
          <w:tcPr>
            <w:tcW w:w="816" w:type="dxa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7037" w:type="dxa"/>
            <w:gridSpan w:val="10"/>
            <w:vAlign w:val="center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Неполное доминирование</w:t>
            </w:r>
          </w:p>
        </w:tc>
        <w:tc>
          <w:tcPr>
            <w:tcW w:w="995" w:type="dxa"/>
            <w:gridSpan w:val="3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827" w:type="dxa"/>
            <w:gridSpan w:val="6"/>
            <w:vAlign w:val="center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Неаллельных генов</w:t>
            </w:r>
          </w:p>
        </w:tc>
        <w:tc>
          <w:tcPr>
            <w:tcW w:w="2175" w:type="dxa"/>
            <w:gridSpan w:val="4"/>
            <w:vMerge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6121" w:rsidRPr="003E4682" w:rsidTr="006D5FCF">
        <w:tc>
          <w:tcPr>
            <w:tcW w:w="816" w:type="dxa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7037" w:type="dxa"/>
            <w:gridSpan w:val="10"/>
            <w:vAlign w:val="center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Полимерия</w:t>
            </w:r>
          </w:p>
        </w:tc>
        <w:tc>
          <w:tcPr>
            <w:tcW w:w="995" w:type="dxa"/>
            <w:gridSpan w:val="3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  <w:gridSpan w:val="6"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5" w:type="dxa"/>
            <w:gridSpan w:val="4"/>
            <w:vMerge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6121" w:rsidRPr="003E4682" w:rsidTr="006D5FCF">
        <w:tc>
          <w:tcPr>
            <w:tcW w:w="816" w:type="dxa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7037" w:type="dxa"/>
            <w:gridSpan w:val="10"/>
            <w:vAlign w:val="center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Полное доминирование</w:t>
            </w:r>
          </w:p>
        </w:tc>
        <w:tc>
          <w:tcPr>
            <w:tcW w:w="995" w:type="dxa"/>
            <w:gridSpan w:val="3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  <w:gridSpan w:val="6"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5" w:type="dxa"/>
            <w:gridSpan w:val="4"/>
            <w:vMerge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6121" w:rsidRPr="003E4682" w:rsidTr="006D5FCF">
        <w:tc>
          <w:tcPr>
            <w:tcW w:w="816" w:type="dxa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7037" w:type="dxa"/>
            <w:gridSpan w:val="10"/>
            <w:vAlign w:val="center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Кодоминирование</w:t>
            </w:r>
          </w:p>
        </w:tc>
        <w:tc>
          <w:tcPr>
            <w:tcW w:w="995" w:type="dxa"/>
            <w:gridSpan w:val="3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  <w:gridSpan w:val="6"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5" w:type="dxa"/>
            <w:gridSpan w:val="4"/>
            <w:vMerge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6121" w:rsidRPr="003E4682" w:rsidTr="006D5FCF">
        <w:tc>
          <w:tcPr>
            <w:tcW w:w="816" w:type="dxa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7037" w:type="dxa"/>
            <w:gridSpan w:val="10"/>
            <w:vAlign w:val="center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Эпистаз</w:t>
            </w:r>
          </w:p>
        </w:tc>
        <w:tc>
          <w:tcPr>
            <w:tcW w:w="995" w:type="dxa"/>
            <w:gridSpan w:val="3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  <w:gridSpan w:val="6"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5" w:type="dxa"/>
            <w:gridSpan w:val="4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308C0" w:rsidRPr="003E4682" w:rsidTr="00E26EED">
        <w:tc>
          <w:tcPr>
            <w:tcW w:w="14850" w:type="dxa"/>
            <w:gridSpan w:val="24"/>
            <w:shd w:val="clear" w:color="auto" w:fill="4BACC6" w:themeFill="accent5"/>
          </w:tcPr>
          <w:p w:rsidR="001308C0" w:rsidRPr="003E4682" w:rsidRDefault="001308C0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1A594B">
        <w:tc>
          <w:tcPr>
            <w:tcW w:w="816" w:type="dxa"/>
            <w:shd w:val="clear" w:color="auto" w:fill="4BACC6" w:themeFill="accent5"/>
          </w:tcPr>
          <w:p w:rsidR="00516121" w:rsidRPr="003E4682" w:rsidRDefault="00516121" w:rsidP="001308C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5.</w:t>
            </w:r>
            <w:r w:rsidR="001308C0"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034" w:type="dxa"/>
            <w:gridSpan w:val="23"/>
            <w:shd w:val="clear" w:color="auto" w:fill="D9D9D9" w:themeFill="background1" w:themeFillShade="D9"/>
            <w:vAlign w:val="center"/>
          </w:tcPr>
          <w:p w:rsidR="00516121" w:rsidRPr="003E4682" w:rsidRDefault="00516121" w:rsidP="004A4D7F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Установите соответствие между кариотипом и фенотипом.</w:t>
            </w:r>
          </w:p>
        </w:tc>
      </w:tr>
      <w:tr w:rsidR="00516121" w:rsidRPr="003E4682" w:rsidTr="001A594B">
        <w:tc>
          <w:tcPr>
            <w:tcW w:w="816" w:type="dxa"/>
            <w:shd w:val="clear" w:color="auto" w:fill="4BACC6" w:themeFill="accent5"/>
          </w:tcPr>
          <w:p w:rsidR="00516121" w:rsidRPr="003E4682" w:rsidRDefault="00516121" w:rsidP="001308C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5.</w:t>
            </w:r>
            <w:r w:rsidR="001308C0"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37" w:type="dxa"/>
            <w:gridSpan w:val="10"/>
            <w:shd w:val="clear" w:color="auto" w:fill="D9D9D9" w:themeFill="background1" w:themeFillShade="D9"/>
            <w:vAlign w:val="center"/>
          </w:tcPr>
          <w:p w:rsidR="00516121" w:rsidRPr="003E4682" w:rsidRDefault="00516121" w:rsidP="004A4D7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Кариотип</w:t>
            </w:r>
          </w:p>
        </w:tc>
        <w:tc>
          <w:tcPr>
            <w:tcW w:w="1134" w:type="dxa"/>
            <w:gridSpan w:val="4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8" w:type="dxa"/>
            <w:gridSpan w:val="5"/>
            <w:shd w:val="clear" w:color="auto" w:fill="D9D9D9" w:themeFill="background1" w:themeFillShade="D9"/>
            <w:vAlign w:val="center"/>
          </w:tcPr>
          <w:p w:rsidR="00516121" w:rsidRPr="003E4682" w:rsidRDefault="00516121" w:rsidP="004A4D7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Фенотип</w:t>
            </w:r>
          </w:p>
        </w:tc>
        <w:tc>
          <w:tcPr>
            <w:tcW w:w="2175" w:type="dxa"/>
            <w:gridSpan w:val="4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1A594B">
        <w:tc>
          <w:tcPr>
            <w:tcW w:w="816" w:type="dxa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А</w:t>
            </w:r>
          </w:p>
        </w:tc>
        <w:tc>
          <w:tcPr>
            <w:tcW w:w="7037" w:type="dxa"/>
            <w:gridSpan w:val="10"/>
            <w:vAlign w:val="center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Аутосомы + XX у человека</w:t>
            </w:r>
          </w:p>
        </w:tc>
        <w:tc>
          <w:tcPr>
            <w:tcW w:w="1134" w:type="dxa"/>
            <w:gridSpan w:val="4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688" w:type="dxa"/>
            <w:gridSpan w:val="5"/>
            <w:vAlign w:val="center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Женский</w:t>
            </w:r>
          </w:p>
        </w:tc>
        <w:tc>
          <w:tcPr>
            <w:tcW w:w="2175" w:type="dxa"/>
            <w:gridSpan w:val="4"/>
            <w:vMerge w:val="restart"/>
          </w:tcPr>
          <w:p w:rsidR="00516121" w:rsidRPr="003E4682" w:rsidRDefault="00516121" w:rsidP="004A4D7F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E468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121221</w:t>
            </w:r>
          </w:p>
        </w:tc>
      </w:tr>
      <w:tr w:rsidR="00516121" w:rsidRPr="003E4682" w:rsidTr="001A594B">
        <w:tc>
          <w:tcPr>
            <w:tcW w:w="816" w:type="dxa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7037" w:type="dxa"/>
            <w:gridSpan w:val="10"/>
            <w:vAlign w:val="center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Аутосомы + XY у человека</w:t>
            </w:r>
          </w:p>
        </w:tc>
        <w:tc>
          <w:tcPr>
            <w:tcW w:w="1134" w:type="dxa"/>
            <w:gridSpan w:val="4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688" w:type="dxa"/>
            <w:gridSpan w:val="5"/>
            <w:vAlign w:val="center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Мужской</w:t>
            </w:r>
          </w:p>
        </w:tc>
        <w:tc>
          <w:tcPr>
            <w:tcW w:w="2175" w:type="dxa"/>
            <w:gridSpan w:val="4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1A594B">
        <w:tc>
          <w:tcPr>
            <w:tcW w:w="816" w:type="dxa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7037" w:type="dxa"/>
            <w:gridSpan w:val="10"/>
            <w:vAlign w:val="center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Аутосомы + ZW у птицы</w:t>
            </w:r>
          </w:p>
        </w:tc>
        <w:tc>
          <w:tcPr>
            <w:tcW w:w="1134" w:type="dxa"/>
            <w:gridSpan w:val="4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8" w:type="dxa"/>
            <w:gridSpan w:val="5"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5" w:type="dxa"/>
            <w:gridSpan w:val="4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1A594B">
        <w:tc>
          <w:tcPr>
            <w:tcW w:w="816" w:type="dxa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7037" w:type="dxa"/>
            <w:gridSpan w:val="10"/>
            <w:vAlign w:val="center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Аутосомы + ZZ у бабочки</w:t>
            </w:r>
          </w:p>
        </w:tc>
        <w:tc>
          <w:tcPr>
            <w:tcW w:w="1134" w:type="dxa"/>
            <w:gridSpan w:val="4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8" w:type="dxa"/>
            <w:gridSpan w:val="5"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5" w:type="dxa"/>
            <w:gridSpan w:val="4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1A594B">
        <w:tc>
          <w:tcPr>
            <w:tcW w:w="816" w:type="dxa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7037" w:type="dxa"/>
            <w:gridSpan w:val="10"/>
            <w:vAlign w:val="center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Аутосомы + XO у дрозофилы</w:t>
            </w:r>
          </w:p>
        </w:tc>
        <w:tc>
          <w:tcPr>
            <w:tcW w:w="1134" w:type="dxa"/>
            <w:gridSpan w:val="4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8" w:type="dxa"/>
            <w:gridSpan w:val="5"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75" w:type="dxa"/>
            <w:gridSpan w:val="4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1A594B">
        <w:tc>
          <w:tcPr>
            <w:tcW w:w="816" w:type="dxa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7037" w:type="dxa"/>
            <w:gridSpan w:val="10"/>
            <w:vAlign w:val="center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Аутосомы + XX у дрозофилы</w:t>
            </w:r>
          </w:p>
        </w:tc>
        <w:tc>
          <w:tcPr>
            <w:tcW w:w="1134" w:type="dxa"/>
            <w:gridSpan w:val="4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688" w:type="dxa"/>
            <w:gridSpan w:val="5"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5" w:type="dxa"/>
            <w:gridSpan w:val="4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1A594B">
        <w:tc>
          <w:tcPr>
            <w:tcW w:w="816" w:type="dxa"/>
            <w:shd w:val="clear" w:color="auto" w:fill="4BACC6" w:themeFill="accent5"/>
          </w:tcPr>
          <w:p w:rsidR="00516121" w:rsidRPr="003E4682" w:rsidRDefault="00516121" w:rsidP="00FE5DC5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</w:t>
            </w:r>
            <w:r w:rsidR="00FE5DC5"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034" w:type="dxa"/>
            <w:gridSpan w:val="23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Установите соответствие между кариотипом и хромосомной болезнью.</w:t>
            </w:r>
          </w:p>
        </w:tc>
      </w:tr>
      <w:tr w:rsidR="00516121" w:rsidRPr="003E4682" w:rsidTr="006D5FCF">
        <w:tc>
          <w:tcPr>
            <w:tcW w:w="816" w:type="dxa"/>
            <w:shd w:val="clear" w:color="auto" w:fill="4BACC6" w:themeFill="accent5"/>
          </w:tcPr>
          <w:p w:rsidR="00516121" w:rsidRPr="003E4682" w:rsidRDefault="00516121" w:rsidP="00FE5DC5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</w:t>
            </w:r>
            <w:r w:rsidR="00FE5DC5"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9" w:type="dxa"/>
            <w:gridSpan w:val="11"/>
            <w:shd w:val="clear" w:color="auto" w:fill="D9D9D9" w:themeFill="background1" w:themeFillShade="D9"/>
            <w:vAlign w:val="center"/>
          </w:tcPr>
          <w:p w:rsidR="00516121" w:rsidRPr="003E4682" w:rsidRDefault="00516121" w:rsidP="004A4D7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Кариотип</w:t>
            </w:r>
          </w:p>
        </w:tc>
        <w:tc>
          <w:tcPr>
            <w:tcW w:w="1134" w:type="dxa"/>
            <w:gridSpan w:val="4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  <w:gridSpan w:val="5"/>
            <w:shd w:val="clear" w:color="auto" w:fill="D9D9D9" w:themeFill="background1" w:themeFillShade="D9"/>
          </w:tcPr>
          <w:p w:rsidR="00516121" w:rsidRPr="003E4682" w:rsidRDefault="0071525B" w:rsidP="0071525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Нормальный кариотип или х</w:t>
            </w:r>
            <w:r w:rsidR="00516121"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ромосомная болезнь</w:t>
            </w:r>
          </w:p>
        </w:tc>
        <w:tc>
          <w:tcPr>
            <w:tcW w:w="2126" w:type="dxa"/>
            <w:gridSpan w:val="3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6121" w:rsidRPr="003E4682" w:rsidTr="006D5FCF">
        <w:tc>
          <w:tcPr>
            <w:tcW w:w="816" w:type="dxa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7089" w:type="dxa"/>
            <w:gridSpan w:val="11"/>
            <w:vAlign w:val="center"/>
          </w:tcPr>
          <w:p w:rsidR="00516121" w:rsidRPr="003E4682" w:rsidRDefault="007874A5" w:rsidP="004A4D7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3E4682">
              <w:rPr>
                <w:sz w:val="28"/>
                <w:szCs w:val="28"/>
              </w:rPr>
              <w:object w:dxaOrig="5400" w:dyaOrig="3345">
                <v:shape id="_x0000_i1028" type="#_x0000_t75" style="width:333pt;height:189pt" o:ole="">
                  <v:imagedata r:id="rId13" o:title="" gain="109227f" blacklevel="-6554f"/>
                </v:shape>
                <o:OLEObject Type="Embed" ProgID="PBrush" ShapeID="_x0000_i1028" DrawAspect="Content" ObjectID="_1547938698" r:id="rId14"/>
              </w:object>
            </w:r>
          </w:p>
        </w:tc>
        <w:tc>
          <w:tcPr>
            <w:tcW w:w="1134" w:type="dxa"/>
            <w:gridSpan w:val="4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685" w:type="dxa"/>
            <w:gridSpan w:val="5"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sz w:val="28"/>
                <w:szCs w:val="28"/>
              </w:rPr>
              <w:t>Синдром Шерешевского-Тернера</w:t>
            </w:r>
          </w:p>
        </w:tc>
        <w:tc>
          <w:tcPr>
            <w:tcW w:w="2126" w:type="dxa"/>
            <w:gridSpan w:val="3"/>
            <w:vMerge w:val="restart"/>
          </w:tcPr>
          <w:p w:rsidR="00516121" w:rsidRPr="003E4682" w:rsidRDefault="00516121" w:rsidP="00E729A8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2143</w:t>
            </w:r>
            <w:r w:rsidR="00E729A8"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516121" w:rsidRPr="003E4682" w:rsidTr="006D5FCF">
        <w:tc>
          <w:tcPr>
            <w:tcW w:w="816" w:type="dxa"/>
            <w:shd w:val="clear" w:color="auto" w:fill="4BACC6" w:themeFill="accent5"/>
          </w:tcPr>
          <w:p w:rsidR="00516121" w:rsidRPr="003E4682" w:rsidRDefault="00516121" w:rsidP="004A4D7F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Б</w:t>
            </w:r>
          </w:p>
        </w:tc>
        <w:tc>
          <w:tcPr>
            <w:tcW w:w="7089" w:type="dxa"/>
            <w:gridSpan w:val="11"/>
            <w:vAlign w:val="center"/>
          </w:tcPr>
          <w:p w:rsidR="00516121" w:rsidRPr="003E4682" w:rsidRDefault="007874A5" w:rsidP="004A4D7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3E4682">
              <w:rPr>
                <w:sz w:val="28"/>
                <w:szCs w:val="28"/>
              </w:rPr>
              <w:object w:dxaOrig="9165" w:dyaOrig="6330">
                <v:shape id="_x0000_i1029" type="#_x0000_t75" style="width:243.75pt;height:168.75pt" o:ole="">
                  <v:imagedata r:id="rId15" o:title=""/>
                </v:shape>
                <o:OLEObject Type="Embed" ProgID="PBrush" ShapeID="_x0000_i1029" DrawAspect="Content" ObjectID="_1547938699" r:id="rId16"/>
              </w:object>
            </w:r>
          </w:p>
        </w:tc>
        <w:tc>
          <w:tcPr>
            <w:tcW w:w="1134" w:type="dxa"/>
            <w:gridSpan w:val="4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685" w:type="dxa"/>
            <w:gridSpan w:val="5"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sz w:val="28"/>
                <w:szCs w:val="28"/>
              </w:rPr>
              <w:t>Синдром Дауна</w:t>
            </w:r>
          </w:p>
        </w:tc>
        <w:tc>
          <w:tcPr>
            <w:tcW w:w="2126" w:type="dxa"/>
            <w:gridSpan w:val="3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6D5FCF">
        <w:tc>
          <w:tcPr>
            <w:tcW w:w="816" w:type="dxa"/>
            <w:shd w:val="clear" w:color="auto" w:fill="4BACC6" w:themeFill="accent5"/>
          </w:tcPr>
          <w:p w:rsidR="00516121" w:rsidRPr="003E4682" w:rsidRDefault="00516121" w:rsidP="004A4D7F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7089" w:type="dxa"/>
            <w:gridSpan w:val="11"/>
            <w:vAlign w:val="center"/>
          </w:tcPr>
          <w:p w:rsidR="00516121" w:rsidRPr="003E4682" w:rsidRDefault="007874A5" w:rsidP="004A4D7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3E4682">
              <w:rPr>
                <w:sz w:val="28"/>
                <w:szCs w:val="28"/>
              </w:rPr>
              <w:object w:dxaOrig="6225" w:dyaOrig="5265">
                <v:shape id="_x0000_i1030" type="#_x0000_t75" style="width:291.75pt;height:246.75pt" o:ole="">
                  <v:imagedata r:id="rId17" o:title=""/>
                </v:shape>
                <o:OLEObject Type="Embed" ProgID="PBrush" ShapeID="_x0000_i1030" DrawAspect="Content" ObjectID="_1547938700" r:id="rId18"/>
              </w:object>
            </w:r>
          </w:p>
        </w:tc>
        <w:tc>
          <w:tcPr>
            <w:tcW w:w="1134" w:type="dxa"/>
            <w:gridSpan w:val="4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685" w:type="dxa"/>
            <w:gridSpan w:val="5"/>
          </w:tcPr>
          <w:p w:rsidR="00516121" w:rsidRPr="003E4682" w:rsidRDefault="00E729A8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Нормальный кариотип</w:t>
            </w:r>
          </w:p>
        </w:tc>
        <w:tc>
          <w:tcPr>
            <w:tcW w:w="2126" w:type="dxa"/>
            <w:gridSpan w:val="3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6D5FCF">
        <w:tc>
          <w:tcPr>
            <w:tcW w:w="816" w:type="dxa"/>
            <w:shd w:val="clear" w:color="auto" w:fill="4BACC6" w:themeFill="accent5"/>
          </w:tcPr>
          <w:p w:rsidR="00516121" w:rsidRPr="003E4682" w:rsidRDefault="00516121" w:rsidP="004A4D7F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Г</w:t>
            </w:r>
          </w:p>
        </w:tc>
        <w:tc>
          <w:tcPr>
            <w:tcW w:w="7089" w:type="dxa"/>
            <w:gridSpan w:val="11"/>
            <w:vAlign w:val="center"/>
          </w:tcPr>
          <w:p w:rsidR="00516121" w:rsidRPr="003E4682" w:rsidRDefault="00E729A8" w:rsidP="004A4D7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3E468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19575" cy="2813050"/>
                  <wp:effectExtent l="19050" t="0" r="9525" b="0"/>
                  <wp:docPr id="185" name="Рисунок 185" descr="http://dr-makarova.ru/min/karyoty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dr-makarova.ru/min/karyoty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81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4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685" w:type="dxa"/>
            <w:gridSpan w:val="5"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sz w:val="28"/>
                <w:szCs w:val="28"/>
              </w:rPr>
              <w:t>Синдром Клайнфельтера</w:t>
            </w:r>
          </w:p>
        </w:tc>
        <w:tc>
          <w:tcPr>
            <w:tcW w:w="2126" w:type="dxa"/>
            <w:gridSpan w:val="3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6D5FCF">
        <w:tc>
          <w:tcPr>
            <w:tcW w:w="816" w:type="dxa"/>
            <w:shd w:val="clear" w:color="auto" w:fill="4BACC6" w:themeFill="accent5"/>
          </w:tcPr>
          <w:p w:rsidR="00516121" w:rsidRPr="003E4682" w:rsidRDefault="00516121" w:rsidP="004A4D7F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7089" w:type="dxa"/>
            <w:gridSpan w:val="11"/>
            <w:vAlign w:val="center"/>
          </w:tcPr>
          <w:p w:rsidR="00516121" w:rsidRPr="003E4682" w:rsidRDefault="00E729A8" w:rsidP="004A4D7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3E468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25127" cy="2000250"/>
                  <wp:effectExtent l="19050" t="0" r="3973" b="0"/>
                  <wp:docPr id="189" name="Рисунок 189" descr="http://blgy.ru/images/biology10/pic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blgy.ru/images/biology10/pic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4198" t="4348" r="8522" b="5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5127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4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  <w:gridSpan w:val="5"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3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308C0" w:rsidRPr="003E4682" w:rsidTr="00E26EED">
        <w:tc>
          <w:tcPr>
            <w:tcW w:w="14850" w:type="dxa"/>
            <w:gridSpan w:val="24"/>
            <w:shd w:val="clear" w:color="auto" w:fill="4BACC6" w:themeFill="accent5"/>
          </w:tcPr>
          <w:p w:rsidR="001308C0" w:rsidRPr="003E4682" w:rsidRDefault="001308C0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26EED" w:rsidRPr="003E4682" w:rsidTr="00E26EED">
        <w:tc>
          <w:tcPr>
            <w:tcW w:w="14850" w:type="dxa"/>
            <w:gridSpan w:val="24"/>
          </w:tcPr>
          <w:tbl>
            <w:tblPr>
              <w:tblW w:w="14737" w:type="dxa"/>
              <w:tblBorders>
                <w:top w:val="single" w:sz="4" w:space="0" w:color="000000" w:themeColor="text1"/>
                <w:left w:val="single" w:sz="4" w:space="0" w:color="000000" w:themeColor="text1"/>
                <w:bottom w:val="single" w:sz="4" w:space="0" w:color="000000" w:themeColor="text1"/>
                <w:right w:val="single" w:sz="4" w:space="0" w:color="000000" w:themeColor="text1"/>
                <w:insideH w:val="single" w:sz="4" w:space="0" w:color="000000" w:themeColor="text1"/>
                <w:insideV w:val="single" w:sz="4" w:space="0" w:color="000000" w:themeColor="text1"/>
              </w:tblBorders>
              <w:tblLayout w:type="fixed"/>
              <w:tblLook w:val="04A0"/>
            </w:tblPr>
            <w:tblGrid>
              <w:gridCol w:w="846"/>
              <w:gridCol w:w="6946"/>
              <w:gridCol w:w="1134"/>
              <w:gridCol w:w="3969"/>
              <w:gridCol w:w="1842"/>
            </w:tblGrid>
            <w:tr w:rsidR="00E26EED" w:rsidRPr="003E4682" w:rsidTr="00FA153D">
              <w:trPr>
                <w:trHeight w:val="518"/>
              </w:trPr>
              <w:tc>
                <w:tcPr>
                  <w:tcW w:w="846" w:type="dxa"/>
                  <w:shd w:val="clear" w:color="auto" w:fill="4BACC6" w:themeFill="accent5"/>
                </w:tcPr>
                <w:p w:rsidR="00E26EED" w:rsidRPr="003E4682" w:rsidRDefault="00E26EED" w:rsidP="001308C0">
                  <w:pPr>
                    <w:spacing w:before="100" w:beforeAutospacing="1" w:afterAutospacing="1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3E468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6.2</w:t>
                  </w:r>
                </w:p>
              </w:tc>
              <w:tc>
                <w:tcPr>
                  <w:tcW w:w="6946" w:type="dxa"/>
                  <w:shd w:val="clear" w:color="auto" w:fill="D9D9D9" w:themeFill="background1" w:themeFillShade="D9"/>
                </w:tcPr>
                <w:p w:rsidR="00E26EED" w:rsidRPr="003E4682" w:rsidRDefault="00E26EED" w:rsidP="00091166">
                  <w:pPr>
                    <w:spacing w:before="100" w:beforeAutospacing="1" w:afterAutospacing="1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3E468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Хромосомная мутация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</w:tcPr>
                <w:p w:rsidR="00E26EED" w:rsidRPr="003E4682" w:rsidRDefault="00E26EED" w:rsidP="00091166">
                  <w:pPr>
                    <w:spacing w:before="100" w:beforeAutospacing="1" w:afterAutospacing="1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969" w:type="dxa"/>
                  <w:shd w:val="clear" w:color="auto" w:fill="D9D9D9" w:themeFill="background1" w:themeFillShade="D9"/>
                </w:tcPr>
                <w:p w:rsidR="00E26EED" w:rsidRPr="003E4682" w:rsidRDefault="00E26EED" w:rsidP="00091166">
                  <w:pPr>
                    <w:spacing w:before="100" w:beforeAutospacing="1" w:afterAutospacing="1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3E468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Название хромосомной мутации</w:t>
                  </w:r>
                </w:p>
              </w:tc>
              <w:tc>
                <w:tcPr>
                  <w:tcW w:w="1842" w:type="dxa"/>
                  <w:shd w:val="clear" w:color="auto" w:fill="D9D9D9" w:themeFill="background1" w:themeFillShade="D9"/>
                </w:tcPr>
                <w:p w:rsidR="00E26EED" w:rsidRPr="003E4682" w:rsidRDefault="00E26EED" w:rsidP="00091166">
                  <w:pPr>
                    <w:spacing w:before="100" w:beforeAutospacing="1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232C2" w:rsidRPr="003E4682" w:rsidTr="00FA153D">
              <w:trPr>
                <w:trHeight w:val="382"/>
              </w:trPr>
              <w:tc>
                <w:tcPr>
                  <w:tcW w:w="846" w:type="dxa"/>
                  <w:shd w:val="clear" w:color="auto" w:fill="4BACC6" w:themeFill="accent5"/>
                </w:tcPr>
                <w:p w:rsidR="00D232C2" w:rsidRPr="003E4682" w:rsidRDefault="00D232C2" w:rsidP="00091166">
                  <w:pPr>
                    <w:spacing w:before="100" w:beforeAutospacing="1" w:afterAutospacing="1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3E468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6946" w:type="dxa"/>
                </w:tcPr>
                <w:p w:rsidR="00D232C2" w:rsidRPr="003E4682" w:rsidRDefault="00D232C2" w:rsidP="00091166">
                  <w:pPr>
                    <w:spacing w:before="100" w:beforeAutospacing="1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E4682">
                    <w:rPr>
                      <w:sz w:val="28"/>
                      <w:szCs w:val="28"/>
                    </w:rPr>
                    <w:object w:dxaOrig="8445" w:dyaOrig="660">
                      <v:shape id="_x0000_i1031" type="#_x0000_t75" style="width:320.25pt;height:24.75pt" o:ole="">
                        <v:imagedata r:id="rId21" o:title=""/>
                      </v:shape>
                      <o:OLEObject Type="Embed" ProgID="PBrush" ShapeID="_x0000_i1031" DrawAspect="Content" ObjectID="_1547938701" r:id="rId22"/>
                    </w:objec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</w:tcPr>
                <w:p w:rsidR="00D232C2" w:rsidRPr="003E4682" w:rsidRDefault="00D232C2" w:rsidP="00091166">
                  <w:pPr>
                    <w:spacing w:before="100" w:beforeAutospacing="1" w:afterAutospacing="1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3E468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969" w:type="dxa"/>
                </w:tcPr>
                <w:p w:rsidR="00D232C2" w:rsidRPr="003E4682" w:rsidRDefault="00D232C2" w:rsidP="00091166">
                  <w:pPr>
                    <w:spacing w:before="100" w:beforeAutospacing="1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E468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Дупликация</w:t>
                  </w:r>
                </w:p>
              </w:tc>
              <w:tc>
                <w:tcPr>
                  <w:tcW w:w="1842" w:type="dxa"/>
                  <w:vMerge w:val="restart"/>
                </w:tcPr>
                <w:p w:rsidR="00D232C2" w:rsidRPr="003E4682" w:rsidRDefault="00D232C2" w:rsidP="00091166">
                  <w:pPr>
                    <w:spacing w:before="100" w:beforeAutospacing="1" w:afterAutospacing="1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3E468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312431</w:t>
                  </w:r>
                </w:p>
              </w:tc>
            </w:tr>
            <w:tr w:rsidR="00D232C2" w:rsidRPr="003E4682" w:rsidTr="00FA153D">
              <w:trPr>
                <w:trHeight w:val="370"/>
              </w:trPr>
              <w:tc>
                <w:tcPr>
                  <w:tcW w:w="846" w:type="dxa"/>
                  <w:shd w:val="clear" w:color="auto" w:fill="4BACC6" w:themeFill="accent5"/>
                </w:tcPr>
                <w:p w:rsidR="00D232C2" w:rsidRPr="003E4682" w:rsidRDefault="00D232C2" w:rsidP="00091166">
                  <w:pPr>
                    <w:snapToGrid w:val="0"/>
                    <w:spacing w:before="100" w:beforeAutospacing="1" w:afterAutospacing="1" w:line="100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E468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lastRenderedPageBreak/>
                    <w:t>Б</w:t>
                  </w:r>
                </w:p>
              </w:tc>
              <w:tc>
                <w:tcPr>
                  <w:tcW w:w="6946" w:type="dxa"/>
                </w:tcPr>
                <w:p w:rsidR="00D232C2" w:rsidRPr="003E4682" w:rsidRDefault="00D232C2" w:rsidP="00091166">
                  <w:pPr>
                    <w:spacing w:before="100" w:beforeAutospacing="1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E4682">
                    <w:rPr>
                      <w:sz w:val="28"/>
                      <w:szCs w:val="28"/>
                    </w:rPr>
                    <w:object w:dxaOrig="8445" w:dyaOrig="645">
                      <v:shape id="_x0000_i1032" type="#_x0000_t75" style="width:339.75pt;height:26.25pt" o:ole="">
                        <v:imagedata r:id="rId23" o:title=""/>
                      </v:shape>
                      <o:OLEObject Type="Embed" ProgID="PBrush" ShapeID="_x0000_i1032" DrawAspect="Content" ObjectID="_1547938702" r:id="rId24"/>
                    </w:objec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</w:tcPr>
                <w:p w:rsidR="00D232C2" w:rsidRPr="003E4682" w:rsidRDefault="00D232C2" w:rsidP="00091166">
                  <w:pPr>
                    <w:snapToGrid w:val="0"/>
                    <w:spacing w:before="100" w:beforeAutospacing="1" w:afterAutospacing="1" w:line="100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E468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969" w:type="dxa"/>
                </w:tcPr>
                <w:p w:rsidR="00D232C2" w:rsidRPr="003E4682" w:rsidRDefault="00D232C2" w:rsidP="00091166">
                  <w:pPr>
                    <w:spacing w:before="100" w:beforeAutospacing="1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E468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Инверсия</w:t>
                  </w:r>
                </w:p>
              </w:tc>
              <w:tc>
                <w:tcPr>
                  <w:tcW w:w="1842" w:type="dxa"/>
                  <w:vMerge/>
                </w:tcPr>
                <w:p w:rsidR="00D232C2" w:rsidRPr="003E4682" w:rsidRDefault="00D232C2" w:rsidP="00091166">
                  <w:pPr>
                    <w:spacing w:before="100" w:beforeAutospacing="1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232C2" w:rsidRPr="003E4682" w:rsidTr="00FA153D">
              <w:trPr>
                <w:trHeight w:val="358"/>
              </w:trPr>
              <w:tc>
                <w:tcPr>
                  <w:tcW w:w="846" w:type="dxa"/>
                  <w:shd w:val="clear" w:color="auto" w:fill="4BACC6" w:themeFill="accent5"/>
                </w:tcPr>
                <w:p w:rsidR="00D232C2" w:rsidRPr="003E4682" w:rsidRDefault="00D232C2" w:rsidP="00091166">
                  <w:pPr>
                    <w:snapToGrid w:val="0"/>
                    <w:spacing w:before="100" w:beforeAutospacing="1" w:afterAutospacing="1" w:line="100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E468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6946" w:type="dxa"/>
                </w:tcPr>
                <w:p w:rsidR="00D232C2" w:rsidRPr="003E4682" w:rsidRDefault="00D232C2" w:rsidP="00091166">
                  <w:pPr>
                    <w:spacing w:before="100" w:beforeAutospacing="1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E4682">
                    <w:rPr>
                      <w:sz w:val="28"/>
                      <w:szCs w:val="28"/>
                    </w:rPr>
                    <w:object w:dxaOrig="7980" w:dyaOrig="1560">
                      <v:shape id="_x0000_i1033" type="#_x0000_t75" style="width:320.25pt;height:62.25pt" o:ole="">
                        <v:imagedata r:id="rId25" o:title=""/>
                      </v:shape>
                      <o:OLEObject Type="Embed" ProgID="PBrush" ShapeID="_x0000_i1033" DrawAspect="Content" ObjectID="_1547938703" r:id="rId26"/>
                    </w:objec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</w:tcPr>
                <w:p w:rsidR="00D232C2" w:rsidRPr="003E4682" w:rsidRDefault="00D232C2" w:rsidP="00091166">
                  <w:pPr>
                    <w:spacing w:before="100" w:beforeAutospacing="1" w:afterAutospacing="1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3E468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969" w:type="dxa"/>
                </w:tcPr>
                <w:p w:rsidR="00D232C2" w:rsidRPr="003E4682" w:rsidRDefault="00D232C2" w:rsidP="00091166">
                  <w:pPr>
                    <w:spacing w:before="100" w:beforeAutospacing="1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E468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Делеция</w:t>
                  </w:r>
                </w:p>
              </w:tc>
              <w:tc>
                <w:tcPr>
                  <w:tcW w:w="1842" w:type="dxa"/>
                  <w:vMerge/>
                </w:tcPr>
                <w:p w:rsidR="00D232C2" w:rsidRPr="003E4682" w:rsidRDefault="00D232C2" w:rsidP="00091166">
                  <w:pPr>
                    <w:spacing w:before="100" w:beforeAutospacing="1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232C2" w:rsidRPr="003E4682" w:rsidTr="00FA153D">
              <w:trPr>
                <w:trHeight w:val="543"/>
              </w:trPr>
              <w:tc>
                <w:tcPr>
                  <w:tcW w:w="846" w:type="dxa"/>
                  <w:shd w:val="clear" w:color="auto" w:fill="4BACC6" w:themeFill="accent5"/>
                </w:tcPr>
                <w:p w:rsidR="00D232C2" w:rsidRPr="003E4682" w:rsidRDefault="00D232C2" w:rsidP="00091166">
                  <w:pPr>
                    <w:snapToGrid w:val="0"/>
                    <w:spacing w:before="100" w:beforeAutospacing="1" w:afterAutospacing="1" w:line="100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E468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6946" w:type="dxa"/>
                </w:tcPr>
                <w:p w:rsidR="00D232C2" w:rsidRPr="003E4682" w:rsidRDefault="00D232C2" w:rsidP="00091166">
                  <w:pPr>
                    <w:spacing w:before="100" w:beforeAutospacing="1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E4682">
                    <w:rPr>
                      <w:sz w:val="28"/>
                      <w:szCs w:val="28"/>
                    </w:rPr>
                    <w:object w:dxaOrig="8880" w:dyaOrig="1260">
                      <v:shape id="_x0000_i1034" type="#_x0000_t75" style="width:320.25pt;height:45.75pt" o:ole="">
                        <v:imagedata r:id="rId27" o:title=""/>
                      </v:shape>
                      <o:OLEObject Type="Embed" ProgID="PBrush" ShapeID="_x0000_i1034" DrawAspect="Content" ObjectID="_1547938704" r:id="rId28"/>
                    </w:objec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</w:tcPr>
                <w:p w:rsidR="00D232C2" w:rsidRPr="003E4682" w:rsidRDefault="00D232C2" w:rsidP="00091166">
                  <w:pPr>
                    <w:spacing w:before="100" w:beforeAutospacing="1" w:afterAutospacing="1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3E468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969" w:type="dxa"/>
                </w:tcPr>
                <w:p w:rsidR="00D232C2" w:rsidRPr="003E4682" w:rsidRDefault="00D232C2" w:rsidP="00091166">
                  <w:pPr>
                    <w:spacing w:before="100" w:beforeAutospacing="1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E468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Транслокация</w:t>
                  </w:r>
                </w:p>
              </w:tc>
              <w:tc>
                <w:tcPr>
                  <w:tcW w:w="1842" w:type="dxa"/>
                  <w:vMerge/>
                </w:tcPr>
                <w:p w:rsidR="00D232C2" w:rsidRPr="003E4682" w:rsidRDefault="00D232C2" w:rsidP="00091166">
                  <w:pPr>
                    <w:spacing w:before="100" w:beforeAutospacing="1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232C2" w:rsidRPr="003E4682" w:rsidTr="00FA153D">
              <w:trPr>
                <w:trHeight w:val="678"/>
              </w:trPr>
              <w:tc>
                <w:tcPr>
                  <w:tcW w:w="846" w:type="dxa"/>
                  <w:shd w:val="clear" w:color="auto" w:fill="4BACC6" w:themeFill="accent5"/>
                </w:tcPr>
                <w:p w:rsidR="00D232C2" w:rsidRPr="003E4682" w:rsidRDefault="00D232C2" w:rsidP="00091166">
                  <w:pPr>
                    <w:snapToGrid w:val="0"/>
                    <w:spacing w:before="100" w:beforeAutospacing="1" w:afterAutospacing="1" w:line="100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E468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Д</w:t>
                  </w:r>
                </w:p>
              </w:tc>
              <w:tc>
                <w:tcPr>
                  <w:tcW w:w="6946" w:type="dxa"/>
                </w:tcPr>
                <w:p w:rsidR="00D232C2" w:rsidRPr="003E4682" w:rsidRDefault="00D232C2" w:rsidP="00091166">
                  <w:pPr>
                    <w:spacing w:before="100" w:beforeAutospacing="1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E4682">
                    <w:rPr>
                      <w:sz w:val="28"/>
                      <w:szCs w:val="28"/>
                    </w:rPr>
                    <w:object w:dxaOrig="6135" w:dyaOrig="1095">
                      <v:shape id="_x0000_i1035" type="#_x0000_t75" style="width:306.75pt;height:54.75pt" o:ole="">
                        <v:imagedata r:id="rId29" o:title=""/>
                      </v:shape>
                      <o:OLEObject Type="Embed" ProgID="PBrush" ShapeID="_x0000_i1035" DrawAspect="Content" ObjectID="_1547938705" r:id="rId30"/>
                    </w:objec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</w:tcPr>
                <w:p w:rsidR="00D232C2" w:rsidRPr="003E4682" w:rsidRDefault="00D232C2" w:rsidP="00091166">
                  <w:pPr>
                    <w:spacing w:before="100" w:beforeAutospacing="1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969" w:type="dxa"/>
                </w:tcPr>
                <w:p w:rsidR="00D232C2" w:rsidRPr="003E4682" w:rsidRDefault="00D232C2" w:rsidP="00091166">
                  <w:pPr>
                    <w:spacing w:before="100" w:beforeAutospacing="1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  <w:vMerge/>
                </w:tcPr>
                <w:p w:rsidR="00D232C2" w:rsidRPr="003E4682" w:rsidRDefault="00D232C2" w:rsidP="00091166">
                  <w:pPr>
                    <w:spacing w:before="100" w:beforeAutospacing="1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232C2" w:rsidRPr="003E4682" w:rsidTr="00FA153D">
              <w:trPr>
                <w:trHeight w:val="666"/>
              </w:trPr>
              <w:tc>
                <w:tcPr>
                  <w:tcW w:w="846" w:type="dxa"/>
                  <w:shd w:val="clear" w:color="auto" w:fill="4BACC6" w:themeFill="accent5"/>
                </w:tcPr>
                <w:p w:rsidR="00D232C2" w:rsidRPr="003E4682" w:rsidRDefault="00D232C2" w:rsidP="00091166">
                  <w:pPr>
                    <w:snapToGrid w:val="0"/>
                    <w:spacing w:before="100" w:beforeAutospacing="1" w:afterAutospacing="1" w:line="100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E468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6946" w:type="dxa"/>
                </w:tcPr>
                <w:p w:rsidR="00D232C2" w:rsidRPr="003E4682" w:rsidRDefault="00D232C2" w:rsidP="00091166">
                  <w:pPr>
                    <w:spacing w:before="100" w:beforeAutospacing="1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E4682">
                    <w:rPr>
                      <w:sz w:val="28"/>
                      <w:szCs w:val="28"/>
                    </w:rPr>
                    <w:object w:dxaOrig="6675" w:dyaOrig="1080">
                      <v:shape id="_x0000_i1036" type="#_x0000_t75" style="width:320.25pt;height:51.75pt" o:ole="">
                        <v:imagedata r:id="rId31" o:title=""/>
                      </v:shape>
                      <o:OLEObject Type="Embed" ProgID="PBrush" ShapeID="_x0000_i1036" DrawAspect="Content" ObjectID="_1547938706" r:id="rId32"/>
                    </w:objec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</w:tcPr>
                <w:p w:rsidR="00D232C2" w:rsidRPr="003E4682" w:rsidRDefault="00D232C2" w:rsidP="00091166">
                  <w:pPr>
                    <w:spacing w:before="100" w:beforeAutospacing="1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969" w:type="dxa"/>
                </w:tcPr>
                <w:p w:rsidR="00D232C2" w:rsidRPr="003E4682" w:rsidRDefault="00D232C2" w:rsidP="00091166">
                  <w:pPr>
                    <w:spacing w:before="100" w:beforeAutospacing="1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  <w:vMerge/>
                </w:tcPr>
                <w:p w:rsidR="00D232C2" w:rsidRPr="003E4682" w:rsidRDefault="00D232C2" w:rsidP="00091166">
                  <w:pPr>
                    <w:spacing w:before="100" w:beforeAutospacing="1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E26EED" w:rsidRPr="003E4682" w:rsidRDefault="00E26EED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D232C2">
        <w:tc>
          <w:tcPr>
            <w:tcW w:w="14850" w:type="dxa"/>
            <w:gridSpan w:val="24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Установите соответствие по рисунку:</w:t>
            </w:r>
          </w:p>
        </w:tc>
      </w:tr>
      <w:tr w:rsidR="00516121" w:rsidRPr="003E4682" w:rsidTr="006D5FCF">
        <w:tc>
          <w:tcPr>
            <w:tcW w:w="959" w:type="dxa"/>
            <w:gridSpan w:val="3"/>
            <w:shd w:val="clear" w:color="auto" w:fill="4BACC6" w:themeFill="accent5"/>
          </w:tcPr>
          <w:p w:rsidR="00516121" w:rsidRPr="003E4682" w:rsidRDefault="00516121" w:rsidP="004D2AB9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7.</w:t>
            </w:r>
            <w:r w:rsidR="004D2AB9"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891" w:type="dxa"/>
            <w:gridSpan w:val="21"/>
          </w:tcPr>
          <w:p w:rsidR="00516121" w:rsidRPr="003E4682" w:rsidRDefault="004044B6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sz w:val="28"/>
                <w:szCs w:val="28"/>
              </w:rPr>
              <w:object w:dxaOrig="6719" w:dyaOrig="3705">
                <v:shape id="_x0000_i1037" type="#_x0000_t75" style="width:317.25pt;height:173.25pt" o:ole="">
                  <v:imagedata r:id="rId33" o:title="" gain="109227f"/>
                </v:shape>
                <o:OLEObject Type="Embed" ProgID="PBrush" ShapeID="_x0000_i1037" DrawAspect="Content" ObjectID="_1547938707" r:id="rId34"/>
              </w:object>
            </w:r>
          </w:p>
        </w:tc>
      </w:tr>
      <w:tr w:rsidR="003E4682" w:rsidRPr="003E4682" w:rsidTr="00FA153D">
        <w:tc>
          <w:tcPr>
            <w:tcW w:w="959" w:type="dxa"/>
            <w:gridSpan w:val="3"/>
            <w:shd w:val="clear" w:color="auto" w:fill="4BACC6" w:themeFill="accent5"/>
          </w:tcPr>
          <w:p w:rsidR="003E4682" w:rsidRPr="003E4682" w:rsidRDefault="003E4682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  <w:shd w:val="clear" w:color="auto" w:fill="D9D9D9" w:themeFill="background1" w:themeFillShade="D9"/>
          </w:tcPr>
          <w:p w:rsidR="003E4682" w:rsidRPr="003E4682" w:rsidRDefault="003E4682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5528" w:type="dxa"/>
            <w:gridSpan w:val="8"/>
          </w:tcPr>
          <w:p w:rsidR="003E4682" w:rsidRPr="003E4682" w:rsidRDefault="003E4682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sz w:val="28"/>
                <w:szCs w:val="28"/>
              </w:rPr>
              <w:t>аа, мужчина</w:t>
            </w:r>
          </w:p>
        </w:tc>
        <w:tc>
          <w:tcPr>
            <w:tcW w:w="6804" w:type="dxa"/>
            <w:gridSpan w:val="11"/>
            <w:vMerge w:val="restart"/>
          </w:tcPr>
          <w:p w:rsidR="003E4682" w:rsidRPr="003E4682" w:rsidRDefault="003E4682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ГВГБББ</w:t>
            </w:r>
          </w:p>
        </w:tc>
      </w:tr>
      <w:tr w:rsidR="003E4682" w:rsidRPr="003E4682" w:rsidTr="00FA153D">
        <w:trPr>
          <w:trHeight w:val="261"/>
        </w:trPr>
        <w:tc>
          <w:tcPr>
            <w:tcW w:w="959" w:type="dxa"/>
            <w:gridSpan w:val="3"/>
            <w:shd w:val="clear" w:color="auto" w:fill="4BACC6" w:themeFill="accent5"/>
          </w:tcPr>
          <w:p w:rsidR="003E4682" w:rsidRPr="003E4682" w:rsidRDefault="003E4682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  <w:shd w:val="clear" w:color="auto" w:fill="D9D9D9" w:themeFill="background1" w:themeFillShade="D9"/>
          </w:tcPr>
          <w:p w:rsidR="003E4682" w:rsidRPr="003E4682" w:rsidRDefault="003E4682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5528" w:type="dxa"/>
            <w:gridSpan w:val="8"/>
          </w:tcPr>
          <w:p w:rsidR="003E4682" w:rsidRPr="003E4682" w:rsidRDefault="003E4682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sz w:val="28"/>
                <w:szCs w:val="28"/>
              </w:rPr>
              <w:t>аа, женщина</w:t>
            </w:r>
          </w:p>
        </w:tc>
        <w:tc>
          <w:tcPr>
            <w:tcW w:w="6804" w:type="dxa"/>
            <w:gridSpan w:val="11"/>
            <w:vMerge/>
          </w:tcPr>
          <w:p w:rsidR="003E4682" w:rsidRPr="003E4682" w:rsidRDefault="003E4682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E4682" w:rsidRPr="003E4682" w:rsidTr="00FA153D">
        <w:tc>
          <w:tcPr>
            <w:tcW w:w="959" w:type="dxa"/>
            <w:gridSpan w:val="3"/>
            <w:shd w:val="clear" w:color="auto" w:fill="4BACC6" w:themeFill="accent5"/>
          </w:tcPr>
          <w:p w:rsidR="003E4682" w:rsidRPr="003E4682" w:rsidRDefault="003E4682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559" w:type="dxa"/>
            <w:gridSpan w:val="2"/>
            <w:shd w:val="clear" w:color="auto" w:fill="D9D9D9" w:themeFill="background1" w:themeFillShade="D9"/>
          </w:tcPr>
          <w:p w:rsidR="003E4682" w:rsidRPr="003E4682" w:rsidRDefault="003E4682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5528" w:type="dxa"/>
            <w:gridSpan w:val="8"/>
          </w:tcPr>
          <w:p w:rsidR="003E4682" w:rsidRPr="003E4682" w:rsidRDefault="003E4682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sz w:val="28"/>
                <w:szCs w:val="28"/>
              </w:rPr>
              <w:t>Аа, мужчина</w:t>
            </w:r>
          </w:p>
        </w:tc>
        <w:tc>
          <w:tcPr>
            <w:tcW w:w="6804" w:type="dxa"/>
            <w:gridSpan w:val="11"/>
            <w:vMerge/>
          </w:tcPr>
          <w:p w:rsidR="003E4682" w:rsidRPr="003E4682" w:rsidRDefault="003E4682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E4682" w:rsidRPr="003E4682" w:rsidTr="00FA153D">
        <w:tc>
          <w:tcPr>
            <w:tcW w:w="959" w:type="dxa"/>
            <w:gridSpan w:val="3"/>
            <w:shd w:val="clear" w:color="auto" w:fill="4BACC6" w:themeFill="accent5"/>
          </w:tcPr>
          <w:p w:rsidR="003E4682" w:rsidRPr="003E4682" w:rsidRDefault="00AE4B73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59" w:type="dxa"/>
            <w:gridSpan w:val="2"/>
            <w:shd w:val="clear" w:color="auto" w:fill="D9D9D9" w:themeFill="background1" w:themeFillShade="D9"/>
          </w:tcPr>
          <w:p w:rsidR="003E4682" w:rsidRPr="003E4682" w:rsidRDefault="003E4682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5528" w:type="dxa"/>
            <w:gridSpan w:val="8"/>
          </w:tcPr>
          <w:p w:rsidR="003E4682" w:rsidRPr="003E4682" w:rsidRDefault="003E4682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sz w:val="28"/>
                <w:szCs w:val="28"/>
              </w:rPr>
              <w:t>Аа, женщина</w:t>
            </w:r>
          </w:p>
        </w:tc>
        <w:tc>
          <w:tcPr>
            <w:tcW w:w="6804" w:type="dxa"/>
            <w:gridSpan w:val="11"/>
            <w:vMerge/>
          </w:tcPr>
          <w:p w:rsidR="003E4682" w:rsidRPr="003E4682" w:rsidRDefault="003E4682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E4682" w:rsidRPr="003E4682" w:rsidTr="00FA153D">
        <w:tc>
          <w:tcPr>
            <w:tcW w:w="959" w:type="dxa"/>
            <w:gridSpan w:val="3"/>
            <w:shd w:val="clear" w:color="auto" w:fill="4BACC6" w:themeFill="accent5"/>
          </w:tcPr>
          <w:p w:rsidR="003E4682" w:rsidRPr="003E4682" w:rsidRDefault="00AE4B73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559" w:type="dxa"/>
            <w:gridSpan w:val="2"/>
            <w:shd w:val="clear" w:color="auto" w:fill="D9D9D9" w:themeFill="background1" w:themeFillShade="D9"/>
          </w:tcPr>
          <w:p w:rsidR="003E4682" w:rsidRPr="003E4682" w:rsidRDefault="003E4682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5528" w:type="dxa"/>
            <w:gridSpan w:val="8"/>
          </w:tcPr>
          <w:p w:rsidR="003E4682" w:rsidRPr="003E4682" w:rsidRDefault="003E4682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sz w:val="28"/>
                <w:szCs w:val="28"/>
              </w:rPr>
              <w:t>АА, мужчина</w:t>
            </w:r>
          </w:p>
        </w:tc>
        <w:tc>
          <w:tcPr>
            <w:tcW w:w="6804" w:type="dxa"/>
            <w:gridSpan w:val="11"/>
            <w:vMerge/>
          </w:tcPr>
          <w:p w:rsidR="003E4682" w:rsidRPr="003E4682" w:rsidRDefault="003E4682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E4682" w:rsidRPr="003E4682" w:rsidTr="00FA153D">
        <w:tc>
          <w:tcPr>
            <w:tcW w:w="959" w:type="dxa"/>
            <w:gridSpan w:val="3"/>
            <w:shd w:val="clear" w:color="auto" w:fill="4BACC6" w:themeFill="accent5"/>
          </w:tcPr>
          <w:p w:rsidR="003E4682" w:rsidRPr="003E4682" w:rsidRDefault="00AE4B73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559" w:type="dxa"/>
            <w:gridSpan w:val="2"/>
            <w:shd w:val="clear" w:color="auto" w:fill="D9D9D9" w:themeFill="background1" w:themeFillShade="D9"/>
          </w:tcPr>
          <w:p w:rsidR="003E4682" w:rsidRPr="003E4682" w:rsidRDefault="003E4682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5528" w:type="dxa"/>
            <w:gridSpan w:val="8"/>
          </w:tcPr>
          <w:p w:rsidR="003E4682" w:rsidRPr="003E4682" w:rsidRDefault="003E4682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sz w:val="28"/>
                <w:szCs w:val="28"/>
              </w:rPr>
              <w:t>АА, женщина</w:t>
            </w:r>
          </w:p>
        </w:tc>
        <w:tc>
          <w:tcPr>
            <w:tcW w:w="6804" w:type="dxa"/>
            <w:gridSpan w:val="11"/>
            <w:vMerge/>
          </w:tcPr>
          <w:p w:rsidR="003E4682" w:rsidRPr="003E4682" w:rsidRDefault="003E4682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D2AB9" w:rsidRPr="003E4682" w:rsidTr="00D232C2">
        <w:tc>
          <w:tcPr>
            <w:tcW w:w="14850" w:type="dxa"/>
            <w:gridSpan w:val="24"/>
            <w:shd w:val="clear" w:color="auto" w:fill="4BACC6" w:themeFill="accent5"/>
          </w:tcPr>
          <w:p w:rsidR="004D2AB9" w:rsidRPr="003E4682" w:rsidRDefault="004D2AB9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6D5FCF">
        <w:tc>
          <w:tcPr>
            <w:tcW w:w="959" w:type="dxa"/>
            <w:gridSpan w:val="3"/>
            <w:shd w:val="clear" w:color="auto" w:fill="4BACC6" w:themeFill="accent5"/>
          </w:tcPr>
          <w:p w:rsidR="00516121" w:rsidRPr="003E4682" w:rsidRDefault="00516121" w:rsidP="004D2AB9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7.</w:t>
            </w:r>
            <w:r w:rsidR="004D2AB9"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891" w:type="dxa"/>
            <w:gridSpan w:val="21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51468" cy="1790700"/>
                  <wp:effectExtent l="19050" t="0" r="0" b="0"/>
                  <wp:docPr id="290" name="Рисунок 125" descr="http://genetiku.ru/books/item/f00/s00/z0000008/pic/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genetiku.ru/books/item/f00/s00/z0000008/pic/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3237" cy="179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121" w:rsidRPr="003E4682" w:rsidTr="006D5FCF">
        <w:tc>
          <w:tcPr>
            <w:tcW w:w="959" w:type="dxa"/>
            <w:gridSpan w:val="3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1535" w:type="dxa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8032" w:type="dxa"/>
            <w:gridSpan w:val="13"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Трисомия (ХХХ) по 23 паре </w:t>
            </w:r>
          </w:p>
        </w:tc>
        <w:tc>
          <w:tcPr>
            <w:tcW w:w="4324" w:type="dxa"/>
            <w:gridSpan w:val="7"/>
            <w:vMerge w:val="restart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ВБА</w:t>
            </w:r>
          </w:p>
        </w:tc>
      </w:tr>
      <w:tr w:rsidR="00516121" w:rsidRPr="003E4682" w:rsidTr="006D5FCF">
        <w:tc>
          <w:tcPr>
            <w:tcW w:w="959" w:type="dxa"/>
            <w:gridSpan w:val="3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35" w:type="dxa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8032" w:type="dxa"/>
            <w:gridSpan w:val="13"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sz w:val="28"/>
                <w:szCs w:val="28"/>
              </w:rPr>
              <w:t>Синдром Шерешевского-Тернера</w:t>
            </w:r>
            <w:r w:rsidR="00713B39" w:rsidRPr="003E46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(ХО) по 23 паре</w:t>
            </w:r>
          </w:p>
        </w:tc>
        <w:tc>
          <w:tcPr>
            <w:tcW w:w="4324" w:type="dxa"/>
            <w:gridSpan w:val="7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6D5FCF">
        <w:tc>
          <w:tcPr>
            <w:tcW w:w="959" w:type="dxa"/>
            <w:gridSpan w:val="3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535" w:type="dxa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8032" w:type="dxa"/>
            <w:gridSpan w:val="13"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sz w:val="28"/>
                <w:szCs w:val="28"/>
              </w:rPr>
              <w:t>Синдром Дауна, девочка</w:t>
            </w:r>
          </w:p>
        </w:tc>
        <w:tc>
          <w:tcPr>
            <w:tcW w:w="4324" w:type="dxa"/>
            <w:gridSpan w:val="7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D2AB9" w:rsidRPr="003E4682" w:rsidTr="006D5FCF">
        <w:trPr>
          <w:trHeight w:val="198"/>
        </w:trPr>
        <w:tc>
          <w:tcPr>
            <w:tcW w:w="14850" w:type="dxa"/>
            <w:gridSpan w:val="24"/>
            <w:shd w:val="clear" w:color="auto" w:fill="4BACC6" w:themeFill="accent5"/>
          </w:tcPr>
          <w:p w:rsidR="004D2AB9" w:rsidRPr="003E4682" w:rsidRDefault="004D2AB9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D232C2">
        <w:tc>
          <w:tcPr>
            <w:tcW w:w="14850" w:type="dxa"/>
            <w:gridSpan w:val="24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Определите порядок событий:</w:t>
            </w:r>
          </w:p>
        </w:tc>
      </w:tr>
      <w:tr w:rsidR="00516121" w:rsidRPr="003E4682" w:rsidTr="006D5FCF">
        <w:tc>
          <w:tcPr>
            <w:tcW w:w="959" w:type="dxa"/>
            <w:gridSpan w:val="3"/>
            <w:shd w:val="clear" w:color="auto" w:fill="4BACC6" w:themeFill="accent5"/>
          </w:tcPr>
          <w:p w:rsidR="00516121" w:rsidRPr="003E4682" w:rsidRDefault="00516121" w:rsidP="00102574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8.</w:t>
            </w:r>
            <w:r w:rsidR="00102574"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891" w:type="dxa"/>
            <w:gridSpan w:val="21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Установите последовательность проведения опыта Т.Моргана.</w:t>
            </w:r>
          </w:p>
        </w:tc>
      </w:tr>
      <w:tr w:rsidR="00516121" w:rsidRPr="003E4682" w:rsidTr="006D5FCF">
        <w:tc>
          <w:tcPr>
            <w:tcW w:w="959" w:type="dxa"/>
            <w:gridSpan w:val="3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1482" w:type="dxa"/>
            <w:gridSpan w:val="15"/>
          </w:tcPr>
          <w:p w:rsidR="00516121" w:rsidRPr="003E4682" w:rsidRDefault="00516121" w:rsidP="004A4D7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Получение гибридов первого поколения.</w:t>
            </w:r>
          </w:p>
        </w:tc>
        <w:tc>
          <w:tcPr>
            <w:tcW w:w="2409" w:type="dxa"/>
            <w:gridSpan w:val="6"/>
            <w:vMerge w:val="restart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ГЗАДБВЕЖ</w:t>
            </w:r>
          </w:p>
        </w:tc>
      </w:tr>
      <w:tr w:rsidR="00516121" w:rsidRPr="003E4682" w:rsidTr="006D5FCF">
        <w:tc>
          <w:tcPr>
            <w:tcW w:w="959" w:type="dxa"/>
            <w:gridSpan w:val="3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1482" w:type="dxa"/>
            <w:gridSpan w:val="15"/>
          </w:tcPr>
          <w:p w:rsidR="00516121" w:rsidRPr="003E4682" w:rsidRDefault="00516121" w:rsidP="004A4D7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Разделение гибридов первого поколения на самцов и самок.</w:t>
            </w:r>
          </w:p>
        </w:tc>
        <w:tc>
          <w:tcPr>
            <w:tcW w:w="2409" w:type="dxa"/>
            <w:gridSpan w:val="6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6D5FCF">
        <w:tc>
          <w:tcPr>
            <w:tcW w:w="959" w:type="dxa"/>
            <w:gridSpan w:val="3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11482" w:type="dxa"/>
            <w:gridSpan w:val="15"/>
          </w:tcPr>
          <w:p w:rsidR="00516121" w:rsidRPr="003E4682" w:rsidRDefault="00516121" w:rsidP="004A4D7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Анализирующее скрещивание самцов первого поколения.</w:t>
            </w:r>
          </w:p>
        </w:tc>
        <w:tc>
          <w:tcPr>
            <w:tcW w:w="2409" w:type="dxa"/>
            <w:gridSpan w:val="6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6D5FCF">
        <w:tc>
          <w:tcPr>
            <w:tcW w:w="959" w:type="dxa"/>
            <w:gridSpan w:val="3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11482" w:type="dxa"/>
            <w:gridSpan w:val="15"/>
          </w:tcPr>
          <w:p w:rsidR="00516121" w:rsidRPr="003E4682" w:rsidRDefault="00516121" w:rsidP="004A4D7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Получение чистых линий по двум признакам.</w:t>
            </w:r>
          </w:p>
        </w:tc>
        <w:tc>
          <w:tcPr>
            <w:tcW w:w="2409" w:type="dxa"/>
            <w:gridSpan w:val="6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6D5FCF">
        <w:tc>
          <w:tcPr>
            <w:tcW w:w="959" w:type="dxa"/>
            <w:gridSpan w:val="3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11482" w:type="dxa"/>
            <w:gridSpan w:val="15"/>
          </w:tcPr>
          <w:p w:rsidR="00516121" w:rsidRPr="003E4682" w:rsidRDefault="00516121" w:rsidP="004A4D7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гибридов первого поколения.</w:t>
            </w:r>
          </w:p>
        </w:tc>
        <w:tc>
          <w:tcPr>
            <w:tcW w:w="2409" w:type="dxa"/>
            <w:gridSpan w:val="6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6D5FCF">
        <w:tc>
          <w:tcPr>
            <w:tcW w:w="959" w:type="dxa"/>
            <w:gridSpan w:val="3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11482" w:type="dxa"/>
            <w:gridSpan w:val="15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Получение двух фенотипических групп после анализирующего скрещивания.</w:t>
            </w:r>
          </w:p>
        </w:tc>
        <w:tc>
          <w:tcPr>
            <w:tcW w:w="2409" w:type="dxa"/>
            <w:gridSpan w:val="6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6D5FCF">
        <w:tc>
          <w:tcPr>
            <w:tcW w:w="959" w:type="dxa"/>
            <w:gridSpan w:val="3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1482" w:type="dxa"/>
            <w:gridSpan w:val="15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 результатов анализирующего скрещивания.</w:t>
            </w:r>
          </w:p>
        </w:tc>
        <w:tc>
          <w:tcPr>
            <w:tcW w:w="2409" w:type="dxa"/>
            <w:gridSpan w:val="6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6D5FCF">
        <w:tc>
          <w:tcPr>
            <w:tcW w:w="959" w:type="dxa"/>
            <w:gridSpan w:val="3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</w:t>
            </w:r>
          </w:p>
        </w:tc>
        <w:tc>
          <w:tcPr>
            <w:tcW w:w="11482" w:type="dxa"/>
            <w:gridSpan w:val="15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Скрещивание чистых линий.</w:t>
            </w:r>
          </w:p>
        </w:tc>
        <w:tc>
          <w:tcPr>
            <w:tcW w:w="2409" w:type="dxa"/>
            <w:gridSpan w:val="6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2574" w:rsidRPr="003E4682" w:rsidTr="00D232C2">
        <w:tc>
          <w:tcPr>
            <w:tcW w:w="14850" w:type="dxa"/>
            <w:gridSpan w:val="24"/>
            <w:shd w:val="clear" w:color="auto" w:fill="4BACC6" w:themeFill="accent5"/>
          </w:tcPr>
          <w:p w:rsidR="00102574" w:rsidRPr="003E4682" w:rsidRDefault="00102574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6D5FCF">
        <w:tc>
          <w:tcPr>
            <w:tcW w:w="959" w:type="dxa"/>
            <w:gridSpan w:val="3"/>
            <w:shd w:val="clear" w:color="auto" w:fill="4BACC6" w:themeFill="accent5"/>
          </w:tcPr>
          <w:p w:rsidR="00516121" w:rsidRPr="003E4682" w:rsidRDefault="00516121" w:rsidP="00102574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8.</w:t>
            </w:r>
            <w:r w:rsidR="00102574"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891" w:type="dxa"/>
            <w:gridSpan w:val="21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Установите, последовательность проведения цитогенетического исследования.</w:t>
            </w:r>
          </w:p>
        </w:tc>
      </w:tr>
      <w:tr w:rsidR="00516121" w:rsidRPr="003E4682" w:rsidTr="006D5FCF">
        <w:tc>
          <w:tcPr>
            <w:tcW w:w="959" w:type="dxa"/>
            <w:gridSpan w:val="3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1623" w:type="dxa"/>
            <w:gridSpan w:val="16"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sz w:val="28"/>
                <w:szCs w:val="28"/>
              </w:rPr>
              <w:t>Воздействие на делящиеся лейкоциты колхицином.</w:t>
            </w:r>
          </w:p>
        </w:tc>
        <w:tc>
          <w:tcPr>
            <w:tcW w:w="2268" w:type="dxa"/>
            <w:gridSpan w:val="5"/>
            <w:vMerge w:val="restart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ДБГАЖЕВ</w:t>
            </w:r>
          </w:p>
        </w:tc>
      </w:tr>
      <w:tr w:rsidR="00516121" w:rsidRPr="003E4682" w:rsidTr="006D5FCF">
        <w:tc>
          <w:tcPr>
            <w:tcW w:w="959" w:type="dxa"/>
            <w:gridSpan w:val="3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1623" w:type="dxa"/>
            <w:gridSpan w:val="16"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sz w:val="28"/>
                <w:szCs w:val="28"/>
              </w:rPr>
              <w:t>Отделение лейкоцитов.</w:t>
            </w:r>
          </w:p>
        </w:tc>
        <w:tc>
          <w:tcPr>
            <w:tcW w:w="2268" w:type="dxa"/>
            <w:gridSpan w:val="5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6D5FCF">
        <w:tc>
          <w:tcPr>
            <w:tcW w:w="959" w:type="dxa"/>
            <w:gridSpan w:val="3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11623" w:type="dxa"/>
            <w:gridSpan w:val="16"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фотокариограммы.</w:t>
            </w:r>
          </w:p>
        </w:tc>
        <w:tc>
          <w:tcPr>
            <w:tcW w:w="2268" w:type="dxa"/>
            <w:gridSpan w:val="5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6D5FCF">
        <w:tc>
          <w:tcPr>
            <w:tcW w:w="959" w:type="dxa"/>
            <w:gridSpan w:val="3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11623" w:type="dxa"/>
            <w:gridSpan w:val="16"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Культивирование лейкоцитов.</w:t>
            </w:r>
          </w:p>
        </w:tc>
        <w:tc>
          <w:tcPr>
            <w:tcW w:w="2268" w:type="dxa"/>
            <w:gridSpan w:val="5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6D5FCF">
        <w:tc>
          <w:tcPr>
            <w:tcW w:w="959" w:type="dxa"/>
            <w:gridSpan w:val="3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11623" w:type="dxa"/>
            <w:gridSpan w:val="16"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Взятие крови. </w:t>
            </w:r>
          </w:p>
        </w:tc>
        <w:tc>
          <w:tcPr>
            <w:tcW w:w="2268" w:type="dxa"/>
            <w:gridSpan w:val="5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6D5FCF">
        <w:tc>
          <w:tcPr>
            <w:tcW w:w="959" w:type="dxa"/>
            <w:gridSpan w:val="3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11623" w:type="dxa"/>
            <w:gridSpan w:val="16"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Фотографирование  генетического материала.</w:t>
            </w:r>
          </w:p>
        </w:tc>
        <w:tc>
          <w:tcPr>
            <w:tcW w:w="2268" w:type="dxa"/>
            <w:gridSpan w:val="5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6D5FCF">
        <w:tc>
          <w:tcPr>
            <w:tcW w:w="959" w:type="dxa"/>
            <w:gridSpan w:val="3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1623" w:type="dxa"/>
            <w:gridSpan w:val="16"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sz w:val="28"/>
                <w:szCs w:val="28"/>
              </w:rPr>
              <w:t>Исследование генетического материала под микроскопом.</w:t>
            </w:r>
          </w:p>
        </w:tc>
        <w:tc>
          <w:tcPr>
            <w:tcW w:w="2268" w:type="dxa"/>
            <w:gridSpan w:val="5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2574" w:rsidRPr="003E4682" w:rsidTr="00D232C2">
        <w:tc>
          <w:tcPr>
            <w:tcW w:w="14850" w:type="dxa"/>
            <w:gridSpan w:val="24"/>
            <w:shd w:val="clear" w:color="auto" w:fill="4BACC6" w:themeFill="accent5"/>
          </w:tcPr>
          <w:p w:rsidR="00102574" w:rsidRPr="003E4682" w:rsidRDefault="00102574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D232C2">
        <w:tc>
          <w:tcPr>
            <w:tcW w:w="14850" w:type="dxa"/>
            <w:gridSpan w:val="24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Определите номера неправильных суждений:</w:t>
            </w:r>
          </w:p>
        </w:tc>
      </w:tr>
      <w:tr w:rsidR="00516121" w:rsidRPr="003E4682" w:rsidTr="006D5FCF">
        <w:tc>
          <w:tcPr>
            <w:tcW w:w="959" w:type="dxa"/>
            <w:gridSpan w:val="3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9.1</w:t>
            </w:r>
          </w:p>
        </w:tc>
        <w:tc>
          <w:tcPr>
            <w:tcW w:w="13891" w:type="dxa"/>
            <w:gridSpan w:val="21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Определите номера неправильных суждений:</w:t>
            </w:r>
          </w:p>
        </w:tc>
      </w:tr>
      <w:tr w:rsidR="00516121" w:rsidRPr="003E4682" w:rsidTr="006D5FCF">
        <w:tc>
          <w:tcPr>
            <w:tcW w:w="959" w:type="dxa"/>
            <w:gridSpan w:val="3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474" w:type="dxa"/>
            <w:gridSpan w:val="20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Генотип это набор хромосом вида.</w:t>
            </w:r>
          </w:p>
        </w:tc>
        <w:tc>
          <w:tcPr>
            <w:tcW w:w="1417" w:type="dxa"/>
            <w:vMerge w:val="restart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124</w:t>
            </w:r>
          </w:p>
        </w:tc>
      </w:tr>
      <w:tr w:rsidR="00516121" w:rsidRPr="003E4682" w:rsidTr="006D5FCF">
        <w:tc>
          <w:tcPr>
            <w:tcW w:w="959" w:type="dxa"/>
            <w:gridSpan w:val="3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474" w:type="dxa"/>
            <w:gridSpan w:val="20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Множественный аллелизм, это явление, когда ген отвечает за развитие нескольких признаков.</w:t>
            </w:r>
          </w:p>
        </w:tc>
        <w:tc>
          <w:tcPr>
            <w:tcW w:w="1417" w:type="dxa"/>
            <w:vMerge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6121" w:rsidRPr="003E4682" w:rsidTr="006D5FCF">
        <w:tc>
          <w:tcPr>
            <w:tcW w:w="959" w:type="dxa"/>
            <w:gridSpan w:val="3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474" w:type="dxa"/>
            <w:gridSpan w:val="20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Аллельные гены расположены в одинаковых локусах гомологичных хромосом.</w:t>
            </w:r>
          </w:p>
        </w:tc>
        <w:tc>
          <w:tcPr>
            <w:tcW w:w="1417" w:type="dxa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6D5FCF">
        <w:tc>
          <w:tcPr>
            <w:tcW w:w="959" w:type="dxa"/>
            <w:gridSpan w:val="3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474" w:type="dxa"/>
            <w:gridSpan w:val="20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 полигенном наследовании несколько аллельных генов отвечают за развитие одного признака.</w:t>
            </w:r>
          </w:p>
        </w:tc>
        <w:tc>
          <w:tcPr>
            <w:tcW w:w="1417" w:type="dxa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6D5FCF">
        <w:tc>
          <w:tcPr>
            <w:tcW w:w="959" w:type="dxa"/>
            <w:gridSpan w:val="3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474" w:type="dxa"/>
            <w:gridSpan w:val="20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Фенотип это проявление генотипа в конкретных условиях среды.</w:t>
            </w:r>
          </w:p>
        </w:tc>
        <w:tc>
          <w:tcPr>
            <w:tcW w:w="1417" w:type="dxa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6D5FCF">
        <w:tc>
          <w:tcPr>
            <w:tcW w:w="959" w:type="dxa"/>
            <w:gridSpan w:val="3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474" w:type="dxa"/>
            <w:gridSpan w:val="20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</w:rPr>
              <w:t>Синдром Дауна это трисомия по 21 паре хромосом.</w:t>
            </w:r>
          </w:p>
        </w:tc>
        <w:tc>
          <w:tcPr>
            <w:tcW w:w="1417" w:type="dxa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2574" w:rsidRPr="003E4682" w:rsidTr="00D232C2">
        <w:tc>
          <w:tcPr>
            <w:tcW w:w="14850" w:type="dxa"/>
            <w:gridSpan w:val="24"/>
            <w:shd w:val="clear" w:color="auto" w:fill="4BACC6" w:themeFill="accent5"/>
          </w:tcPr>
          <w:p w:rsidR="00102574" w:rsidRPr="003E4682" w:rsidRDefault="00102574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6D5FCF">
        <w:tc>
          <w:tcPr>
            <w:tcW w:w="952" w:type="dxa"/>
            <w:gridSpan w:val="2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10.1</w:t>
            </w:r>
          </w:p>
        </w:tc>
        <w:tc>
          <w:tcPr>
            <w:tcW w:w="13898" w:type="dxa"/>
            <w:gridSpan w:val="22"/>
            <w:shd w:val="clear" w:color="auto" w:fill="D9D9D9" w:themeFill="background1" w:themeFillShade="D9"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Определите номера </w:t>
            </w: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D9D9D9" w:themeFill="background1" w:themeFillShade="D9"/>
              </w:rPr>
              <w:t>неправильных суждений:</w:t>
            </w:r>
          </w:p>
        </w:tc>
      </w:tr>
      <w:tr w:rsidR="00516121" w:rsidRPr="003E4682" w:rsidTr="006D5FCF">
        <w:tc>
          <w:tcPr>
            <w:tcW w:w="952" w:type="dxa"/>
            <w:gridSpan w:val="2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481" w:type="dxa"/>
            <w:gridSpan w:val="21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Классический синдром Дауна это пример генной мутации.</w:t>
            </w:r>
          </w:p>
        </w:tc>
        <w:tc>
          <w:tcPr>
            <w:tcW w:w="1417" w:type="dxa"/>
            <w:vMerge w:val="restart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135</w:t>
            </w:r>
          </w:p>
        </w:tc>
      </w:tr>
      <w:tr w:rsidR="00516121" w:rsidRPr="003E4682" w:rsidTr="006D5FCF">
        <w:tc>
          <w:tcPr>
            <w:tcW w:w="952" w:type="dxa"/>
            <w:gridSpan w:val="2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481" w:type="dxa"/>
            <w:gridSpan w:val="21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 преодоления бесплодия гибриды растений превращают в полиплоиды.</w:t>
            </w:r>
          </w:p>
        </w:tc>
        <w:tc>
          <w:tcPr>
            <w:tcW w:w="1417" w:type="dxa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6121" w:rsidRPr="003E4682" w:rsidTr="006D5FCF">
        <w:tc>
          <w:tcPr>
            <w:tcW w:w="952" w:type="dxa"/>
            <w:gridSpan w:val="2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481" w:type="dxa"/>
            <w:gridSpan w:val="21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Автором идеи преодоления бесплодия путем превращения их в полиплоиды является Н.И.Вавилов.</w:t>
            </w:r>
          </w:p>
        </w:tc>
        <w:tc>
          <w:tcPr>
            <w:tcW w:w="1417" w:type="dxa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6D5FCF">
        <w:tc>
          <w:tcPr>
            <w:tcW w:w="952" w:type="dxa"/>
            <w:gridSpan w:val="2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481" w:type="dxa"/>
            <w:gridSpan w:val="21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 хромосомным мутациям относятся делеция, инверсия, транслокация.</w:t>
            </w:r>
          </w:p>
        </w:tc>
        <w:tc>
          <w:tcPr>
            <w:tcW w:w="1417" w:type="dxa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6D5FCF">
        <w:tc>
          <w:tcPr>
            <w:tcW w:w="952" w:type="dxa"/>
            <w:gridSpan w:val="2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481" w:type="dxa"/>
            <w:gridSpan w:val="21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Изменение числа хромосом в кариотипе это пример хромосомной мутации.</w:t>
            </w:r>
          </w:p>
        </w:tc>
        <w:tc>
          <w:tcPr>
            <w:tcW w:w="1417" w:type="dxa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121" w:rsidRPr="003E4682" w:rsidTr="006D5FCF">
        <w:tc>
          <w:tcPr>
            <w:tcW w:w="952" w:type="dxa"/>
            <w:gridSpan w:val="2"/>
            <w:shd w:val="clear" w:color="auto" w:fill="4BACC6" w:themeFill="accent5"/>
          </w:tcPr>
          <w:p w:rsidR="00516121" w:rsidRPr="003E4682" w:rsidRDefault="00516121" w:rsidP="004A4D7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4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481" w:type="dxa"/>
            <w:gridSpan w:val="21"/>
          </w:tcPr>
          <w:p w:rsidR="00516121" w:rsidRPr="003E4682" w:rsidRDefault="00516121" w:rsidP="004A4D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4682">
              <w:rPr>
                <w:rFonts w:ascii="Times New Roman" w:hAnsi="Times New Roman" w:cs="Times New Roman"/>
                <w:sz w:val="28"/>
                <w:szCs w:val="28"/>
              </w:rPr>
              <w:t>Чем старше женщина, тем выше вероятность рождения ребенка с синдромом Дауна.</w:t>
            </w:r>
          </w:p>
        </w:tc>
        <w:tc>
          <w:tcPr>
            <w:tcW w:w="1417" w:type="dxa"/>
            <w:vMerge/>
          </w:tcPr>
          <w:p w:rsidR="00516121" w:rsidRPr="003E4682" w:rsidRDefault="00516121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2574" w:rsidRPr="003E4682" w:rsidTr="00D232C2">
        <w:tc>
          <w:tcPr>
            <w:tcW w:w="14850" w:type="dxa"/>
            <w:gridSpan w:val="24"/>
            <w:shd w:val="clear" w:color="auto" w:fill="4BACC6" w:themeFill="accent5"/>
          </w:tcPr>
          <w:p w:rsidR="00102574" w:rsidRPr="003E4682" w:rsidRDefault="00102574" w:rsidP="004A4D7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95400" w:rsidRDefault="00995400"/>
    <w:sectPr w:rsidR="00995400" w:rsidSect="0051612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4A77" w:rsidRDefault="00744A77" w:rsidP="00D232C2">
      <w:pPr>
        <w:spacing w:after="0" w:line="240" w:lineRule="auto"/>
      </w:pPr>
      <w:r>
        <w:separator/>
      </w:r>
    </w:p>
  </w:endnote>
  <w:endnote w:type="continuationSeparator" w:id="1">
    <w:p w:rsidR="00744A77" w:rsidRDefault="00744A77" w:rsidP="00D23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4A77" w:rsidRDefault="00744A77" w:rsidP="00D232C2">
      <w:pPr>
        <w:spacing w:after="0" w:line="240" w:lineRule="auto"/>
      </w:pPr>
      <w:r>
        <w:separator/>
      </w:r>
    </w:p>
  </w:footnote>
  <w:footnote w:type="continuationSeparator" w:id="1">
    <w:p w:rsidR="00744A77" w:rsidRDefault="00744A77" w:rsidP="00D232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6121"/>
    <w:rsid w:val="00001154"/>
    <w:rsid w:val="00017237"/>
    <w:rsid w:val="00091166"/>
    <w:rsid w:val="000A7BC8"/>
    <w:rsid w:val="000F5895"/>
    <w:rsid w:val="00102574"/>
    <w:rsid w:val="001308C0"/>
    <w:rsid w:val="00133850"/>
    <w:rsid w:val="001422C3"/>
    <w:rsid w:val="00166A05"/>
    <w:rsid w:val="001A119D"/>
    <w:rsid w:val="001A594B"/>
    <w:rsid w:val="001B0A13"/>
    <w:rsid w:val="001B6127"/>
    <w:rsid w:val="001C0B58"/>
    <w:rsid w:val="001E6262"/>
    <w:rsid w:val="001F1616"/>
    <w:rsid w:val="001F4A2F"/>
    <w:rsid w:val="00274213"/>
    <w:rsid w:val="0028423A"/>
    <w:rsid w:val="00285558"/>
    <w:rsid w:val="002A49C1"/>
    <w:rsid w:val="0034268F"/>
    <w:rsid w:val="0036376C"/>
    <w:rsid w:val="00375718"/>
    <w:rsid w:val="003942A5"/>
    <w:rsid w:val="003A2EB9"/>
    <w:rsid w:val="003A5B6F"/>
    <w:rsid w:val="003E43E0"/>
    <w:rsid w:val="003E4682"/>
    <w:rsid w:val="003F1D6C"/>
    <w:rsid w:val="004044B6"/>
    <w:rsid w:val="0041259B"/>
    <w:rsid w:val="00425126"/>
    <w:rsid w:val="004741FC"/>
    <w:rsid w:val="004A4D7F"/>
    <w:rsid w:val="004A542F"/>
    <w:rsid w:val="004B3543"/>
    <w:rsid w:val="004C39B2"/>
    <w:rsid w:val="004D2AB9"/>
    <w:rsid w:val="004E2CFE"/>
    <w:rsid w:val="00516121"/>
    <w:rsid w:val="00521700"/>
    <w:rsid w:val="0058045D"/>
    <w:rsid w:val="00582333"/>
    <w:rsid w:val="00587F80"/>
    <w:rsid w:val="00595903"/>
    <w:rsid w:val="005C7C4A"/>
    <w:rsid w:val="005F5E84"/>
    <w:rsid w:val="0065699F"/>
    <w:rsid w:val="006D5FCF"/>
    <w:rsid w:val="006F73C0"/>
    <w:rsid w:val="00701BF8"/>
    <w:rsid w:val="00713B39"/>
    <w:rsid w:val="0071525B"/>
    <w:rsid w:val="007444C9"/>
    <w:rsid w:val="00744A77"/>
    <w:rsid w:val="00764993"/>
    <w:rsid w:val="007874A5"/>
    <w:rsid w:val="00787866"/>
    <w:rsid w:val="007B5A00"/>
    <w:rsid w:val="00833596"/>
    <w:rsid w:val="008A114D"/>
    <w:rsid w:val="008F44B7"/>
    <w:rsid w:val="009016AF"/>
    <w:rsid w:val="00906929"/>
    <w:rsid w:val="00934FF8"/>
    <w:rsid w:val="00972141"/>
    <w:rsid w:val="00995400"/>
    <w:rsid w:val="009A48AF"/>
    <w:rsid w:val="009C59D7"/>
    <w:rsid w:val="00AD51C2"/>
    <w:rsid w:val="00AD6E95"/>
    <w:rsid w:val="00AE4B73"/>
    <w:rsid w:val="00B15CC4"/>
    <w:rsid w:val="00B20544"/>
    <w:rsid w:val="00B43EA3"/>
    <w:rsid w:val="00B60635"/>
    <w:rsid w:val="00BD1EC9"/>
    <w:rsid w:val="00C607D0"/>
    <w:rsid w:val="00C72717"/>
    <w:rsid w:val="00C77C2B"/>
    <w:rsid w:val="00D12C79"/>
    <w:rsid w:val="00D232C2"/>
    <w:rsid w:val="00D96C32"/>
    <w:rsid w:val="00DB21F2"/>
    <w:rsid w:val="00DC3E9C"/>
    <w:rsid w:val="00DE7DD1"/>
    <w:rsid w:val="00E0242C"/>
    <w:rsid w:val="00E03D64"/>
    <w:rsid w:val="00E26EED"/>
    <w:rsid w:val="00E60A8B"/>
    <w:rsid w:val="00E729A8"/>
    <w:rsid w:val="00EA386B"/>
    <w:rsid w:val="00EB4E9D"/>
    <w:rsid w:val="00EC1F60"/>
    <w:rsid w:val="00EE7D1A"/>
    <w:rsid w:val="00EF3569"/>
    <w:rsid w:val="00F05D82"/>
    <w:rsid w:val="00F354E0"/>
    <w:rsid w:val="00F66BF9"/>
    <w:rsid w:val="00F92773"/>
    <w:rsid w:val="00FA153D"/>
    <w:rsid w:val="00FC2D6E"/>
    <w:rsid w:val="00FC5739"/>
    <w:rsid w:val="00FE5DC5"/>
    <w:rsid w:val="00FF4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121"/>
    <w:rPr>
      <w:rFonts w:ascii="Calibri" w:hAnsi="Calibri" w:cs="Calibri"/>
    </w:rPr>
  </w:style>
  <w:style w:type="paragraph" w:styleId="1">
    <w:name w:val="heading 1"/>
    <w:basedOn w:val="a"/>
    <w:next w:val="a"/>
    <w:link w:val="10"/>
    <w:qFormat/>
    <w:rsid w:val="0051612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51612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pacing w:val="-20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16121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41F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741FC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516121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16121"/>
    <w:rPr>
      <w:rFonts w:ascii="Times New Roman" w:eastAsia="Times New Roman" w:hAnsi="Times New Roman" w:cs="Times New Roman"/>
      <w:b/>
      <w:spacing w:val="-2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16121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styleId="a5">
    <w:name w:val="Title"/>
    <w:basedOn w:val="a"/>
    <w:next w:val="a"/>
    <w:link w:val="a6"/>
    <w:qFormat/>
    <w:rsid w:val="0051612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rsid w:val="005161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7">
    <w:name w:val="Table Grid"/>
    <w:basedOn w:val="a1"/>
    <w:uiPriority w:val="39"/>
    <w:rsid w:val="005161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nhideWhenUsed/>
    <w:rsid w:val="005161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516121"/>
    <w:rPr>
      <w:rFonts w:ascii="Calibri" w:hAnsi="Calibri" w:cs="Calibri"/>
    </w:rPr>
  </w:style>
  <w:style w:type="paragraph" w:styleId="aa">
    <w:name w:val="footer"/>
    <w:basedOn w:val="a"/>
    <w:link w:val="ab"/>
    <w:unhideWhenUsed/>
    <w:rsid w:val="005161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rsid w:val="00516121"/>
    <w:rPr>
      <w:rFonts w:ascii="Calibri" w:hAnsi="Calibri" w:cs="Calibri"/>
    </w:rPr>
  </w:style>
  <w:style w:type="paragraph" w:styleId="ac">
    <w:name w:val="Body Text Indent"/>
    <w:basedOn w:val="a"/>
    <w:link w:val="ad"/>
    <w:rsid w:val="00516121"/>
    <w:pPr>
      <w:widowControl w:val="0"/>
      <w:spacing w:after="0" w:line="280" w:lineRule="exact"/>
      <w:ind w:firstLine="700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516121"/>
    <w:rPr>
      <w:rFonts w:ascii="Times New Roman" w:eastAsia="Times New Roman" w:hAnsi="Times New Roman" w:cs="Times New Roman"/>
      <w:szCs w:val="24"/>
      <w:lang w:eastAsia="ru-RU"/>
    </w:rPr>
  </w:style>
  <w:style w:type="paragraph" w:styleId="21">
    <w:name w:val="Body Text Indent 2"/>
    <w:basedOn w:val="a"/>
    <w:link w:val="22"/>
    <w:rsid w:val="00516121"/>
    <w:pPr>
      <w:widowControl w:val="0"/>
      <w:spacing w:after="0" w:line="280" w:lineRule="exact"/>
      <w:ind w:firstLine="7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5161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rsid w:val="00516121"/>
    <w:pPr>
      <w:widowControl w:val="0"/>
      <w:spacing w:after="0" w:line="280" w:lineRule="exact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516121"/>
    <w:rPr>
      <w:rFonts w:ascii="Times New Roman" w:eastAsia="Times New Roman" w:hAnsi="Times New Roman" w:cs="Times New Roman"/>
      <w:szCs w:val="24"/>
      <w:lang w:eastAsia="ru-RU"/>
    </w:rPr>
  </w:style>
  <w:style w:type="paragraph" w:styleId="af0">
    <w:name w:val="Normal (Web)"/>
    <w:basedOn w:val="a"/>
    <w:uiPriority w:val="99"/>
    <w:unhideWhenUsed/>
    <w:rsid w:val="00516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6121"/>
  </w:style>
  <w:style w:type="character" w:styleId="af1">
    <w:name w:val="Strong"/>
    <w:basedOn w:val="a0"/>
    <w:uiPriority w:val="22"/>
    <w:qFormat/>
    <w:rsid w:val="00516121"/>
    <w:rPr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51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516121"/>
    <w:rPr>
      <w:rFonts w:ascii="Tahoma" w:hAnsi="Tahoma" w:cs="Tahoma"/>
      <w:sz w:val="16"/>
      <w:szCs w:val="16"/>
    </w:rPr>
  </w:style>
  <w:style w:type="paragraph" w:customStyle="1" w:styleId="p1">
    <w:name w:val="p1"/>
    <w:basedOn w:val="a"/>
    <w:uiPriority w:val="99"/>
    <w:rsid w:val="00516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Plain Text"/>
    <w:basedOn w:val="a"/>
    <w:link w:val="af5"/>
    <w:rsid w:val="0051612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5">
    <w:name w:val="Текст Знак"/>
    <w:basedOn w:val="a0"/>
    <w:link w:val="af4"/>
    <w:rsid w:val="00516121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16121"/>
  </w:style>
  <w:style w:type="paragraph" w:styleId="af6">
    <w:name w:val="footnote text"/>
    <w:basedOn w:val="a"/>
    <w:link w:val="af7"/>
    <w:uiPriority w:val="99"/>
    <w:semiHidden/>
    <w:unhideWhenUsed/>
    <w:rsid w:val="00516121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516121"/>
    <w:rPr>
      <w:rFonts w:ascii="Calibri" w:hAnsi="Calibri" w:cs="Calibri"/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516121"/>
    <w:rPr>
      <w:vertAlign w:val="superscript"/>
    </w:rPr>
  </w:style>
  <w:style w:type="paragraph" w:customStyle="1" w:styleId="distractor">
    <w:name w:val="distractor"/>
    <w:basedOn w:val="a"/>
    <w:rsid w:val="00516121"/>
    <w:pPr>
      <w:spacing w:before="27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sis">
    <w:name w:val="basis"/>
    <w:basedOn w:val="a"/>
    <w:rsid w:val="00516121"/>
    <w:pPr>
      <w:spacing w:after="13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516121"/>
  </w:style>
  <w:style w:type="character" w:styleId="af9">
    <w:name w:val="Hyperlink"/>
    <w:basedOn w:val="a0"/>
    <w:uiPriority w:val="99"/>
    <w:unhideWhenUsed/>
    <w:rsid w:val="00516121"/>
    <w:rPr>
      <w:color w:val="0000FF"/>
      <w:u w:val="single"/>
    </w:rPr>
  </w:style>
  <w:style w:type="table" w:customStyle="1" w:styleId="12">
    <w:name w:val="Сетка таблицы1"/>
    <w:basedOn w:val="a1"/>
    <w:next w:val="a7"/>
    <w:uiPriority w:val="39"/>
    <w:rsid w:val="00516121"/>
    <w:pPr>
      <w:spacing w:after="0" w:line="240" w:lineRule="auto"/>
    </w:pPr>
    <w:rPr>
      <w:rFonts w:ascii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umber">
    <w:name w:val="number"/>
    <w:basedOn w:val="a0"/>
    <w:rsid w:val="00516121"/>
  </w:style>
  <w:style w:type="character" w:styleId="afa">
    <w:name w:val="Emphasis"/>
    <w:basedOn w:val="a0"/>
    <w:uiPriority w:val="20"/>
    <w:qFormat/>
    <w:rsid w:val="00516121"/>
    <w:rPr>
      <w:i/>
      <w:iCs/>
    </w:rPr>
  </w:style>
  <w:style w:type="paragraph" w:customStyle="1" w:styleId="c4">
    <w:name w:val="c4"/>
    <w:basedOn w:val="a"/>
    <w:rsid w:val="0051612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16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1z2">
    <w:name w:val="WW8Num1z2"/>
    <w:rsid w:val="00516121"/>
  </w:style>
  <w:style w:type="character" w:customStyle="1" w:styleId="edittext">
    <w:name w:val="edittext"/>
    <w:basedOn w:val="a0"/>
    <w:rsid w:val="005161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9.bin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oleObject" Target="embeddings/oleObject13.bin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oleObject" Target="embeddings/oleObject10.bin"/><Relationship Id="rId36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jpeg"/><Relationship Id="rId31" Type="http://schemas.openxmlformats.org/officeDocument/2006/relationships/image" Target="media/image1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7.bin"/><Relationship Id="rId27" Type="http://schemas.openxmlformats.org/officeDocument/2006/relationships/image" Target="media/image13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715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2017-02-06T23:12:00Z</dcterms:created>
  <dcterms:modified xsi:type="dcterms:W3CDTF">2017-02-06T23:12:00Z</dcterms:modified>
</cp:coreProperties>
</file>